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D23026" w14:textId="3C1470DE" w:rsidR="0025264B" w:rsidRDefault="007A2497">
      <w:pPr>
        <w:pStyle w:val="a3"/>
        <w:ind w:left="0"/>
        <w:jc w:val="left"/>
        <w:rPr>
          <w:sz w:val="22"/>
        </w:rPr>
      </w:pPr>
      <w:r>
        <w:rPr>
          <w:noProof/>
          <w:sz w:val="22"/>
          <w:lang w:eastAsia="ru-RU"/>
        </w:rPr>
        <w:drawing>
          <wp:inline distT="0" distB="0" distL="0" distR="0" wp14:anchorId="58502D83" wp14:editId="16EEE8F6">
            <wp:extent cx="203835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E4BD7">
        <w:rPr>
          <w:sz w:val="22"/>
        </w:rPr>
        <w:t xml:space="preserve">                Утверждено: </w:t>
      </w:r>
    </w:p>
    <w:p w14:paraId="2A7EA642" w14:textId="77777777" w:rsidR="007E4BD7" w:rsidRDefault="007E4BD7">
      <w:pPr>
        <w:pStyle w:val="a3"/>
        <w:ind w:left="0"/>
        <w:jc w:val="left"/>
        <w:rPr>
          <w:sz w:val="22"/>
        </w:rPr>
      </w:pPr>
      <w:r>
        <w:rPr>
          <w:sz w:val="22"/>
        </w:rPr>
        <w:t xml:space="preserve">                                                                           Исполнительный директор ООО «ГИМЕНЕЙ»</w:t>
      </w:r>
    </w:p>
    <w:p w14:paraId="62C1B39D" w14:textId="059E7A9A" w:rsidR="007E4BD7" w:rsidRDefault="007E4BD7">
      <w:pPr>
        <w:pStyle w:val="a3"/>
        <w:ind w:left="0"/>
        <w:jc w:val="left"/>
        <w:rPr>
          <w:sz w:val="22"/>
        </w:rPr>
      </w:pPr>
      <w:r>
        <w:rPr>
          <w:sz w:val="22"/>
        </w:rPr>
        <w:t xml:space="preserve">                                                                              С.Ф. </w:t>
      </w:r>
      <w:proofErr w:type="spellStart"/>
      <w:r>
        <w:rPr>
          <w:sz w:val="22"/>
        </w:rPr>
        <w:t>Арапова</w:t>
      </w:r>
      <w:proofErr w:type="spellEnd"/>
      <w:r>
        <w:rPr>
          <w:sz w:val="22"/>
        </w:rPr>
        <w:t xml:space="preserve"> </w:t>
      </w:r>
    </w:p>
    <w:p w14:paraId="0F8E0F21" w14:textId="77777777" w:rsidR="0025264B" w:rsidRDefault="0025264B">
      <w:pPr>
        <w:pStyle w:val="a3"/>
        <w:ind w:left="0"/>
        <w:jc w:val="left"/>
        <w:rPr>
          <w:sz w:val="22"/>
        </w:rPr>
      </w:pPr>
    </w:p>
    <w:p w14:paraId="57E71910" w14:textId="77777777" w:rsidR="0025264B" w:rsidRDefault="0025264B">
      <w:pPr>
        <w:pStyle w:val="a3"/>
        <w:ind w:left="0"/>
        <w:jc w:val="left"/>
        <w:rPr>
          <w:sz w:val="22"/>
        </w:rPr>
      </w:pPr>
    </w:p>
    <w:p w14:paraId="57B95DDE" w14:textId="77777777" w:rsidR="0025264B" w:rsidRDefault="0025264B">
      <w:pPr>
        <w:pStyle w:val="a3"/>
        <w:ind w:left="0"/>
        <w:jc w:val="left"/>
        <w:rPr>
          <w:sz w:val="22"/>
        </w:rPr>
      </w:pPr>
    </w:p>
    <w:p w14:paraId="7D52EC6E" w14:textId="77777777" w:rsidR="0025264B" w:rsidRDefault="0025264B">
      <w:pPr>
        <w:pStyle w:val="a3"/>
        <w:ind w:left="0"/>
        <w:jc w:val="left"/>
        <w:rPr>
          <w:sz w:val="22"/>
        </w:rPr>
      </w:pPr>
    </w:p>
    <w:p w14:paraId="71452F8B" w14:textId="77777777" w:rsidR="0025264B" w:rsidRDefault="0025264B">
      <w:pPr>
        <w:pStyle w:val="a3"/>
        <w:ind w:left="0"/>
        <w:jc w:val="left"/>
        <w:rPr>
          <w:sz w:val="22"/>
        </w:rPr>
      </w:pPr>
    </w:p>
    <w:p w14:paraId="063DE3CE" w14:textId="77777777" w:rsidR="0025264B" w:rsidRDefault="0025264B">
      <w:pPr>
        <w:pStyle w:val="a3"/>
        <w:ind w:left="0"/>
        <w:jc w:val="left"/>
        <w:rPr>
          <w:sz w:val="22"/>
        </w:rPr>
      </w:pPr>
    </w:p>
    <w:p w14:paraId="0F591681" w14:textId="77777777" w:rsidR="0025264B" w:rsidRDefault="0025264B">
      <w:pPr>
        <w:pStyle w:val="a3"/>
        <w:ind w:left="0"/>
        <w:jc w:val="left"/>
        <w:rPr>
          <w:sz w:val="22"/>
        </w:rPr>
      </w:pPr>
    </w:p>
    <w:p w14:paraId="67C0FCF9" w14:textId="77777777" w:rsidR="0025264B" w:rsidRDefault="0025264B">
      <w:pPr>
        <w:pStyle w:val="a3"/>
        <w:ind w:left="0"/>
        <w:jc w:val="left"/>
        <w:rPr>
          <w:sz w:val="22"/>
        </w:rPr>
      </w:pPr>
    </w:p>
    <w:p w14:paraId="71B5B971" w14:textId="77777777" w:rsidR="0025264B" w:rsidRDefault="0025264B">
      <w:pPr>
        <w:pStyle w:val="a3"/>
        <w:ind w:left="0"/>
        <w:jc w:val="left"/>
        <w:rPr>
          <w:sz w:val="22"/>
        </w:rPr>
      </w:pPr>
    </w:p>
    <w:p w14:paraId="63980DD9" w14:textId="77777777" w:rsidR="0025264B" w:rsidRDefault="0025264B">
      <w:pPr>
        <w:pStyle w:val="a3"/>
        <w:spacing w:before="3"/>
        <w:ind w:left="0"/>
        <w:jc w:val="left"/>
      </w:pPr>
    </w:p>
    <w:p w14:paraId="5B5829F4" w14:textId="77777777" w:rsidR="0025264B" w:rsidRDefault="005556E6">
      <w:pPr>
        <w:pStyle w:val="1"/>
      </w:pPr>
      <w:r>
        <w:t>ПРАВИЛА</w:t>
      </w:r>
    </w:p>
    <w:p w14:paraId="604E5399" w14:textId="77777777" w:rsidR="0025264B" w:rsidRDefault="005556E6">
      <w:pPr>
        <w:spacing w:before="2"/>
        <w:ind w:left="1030" w:right="1538"/>
        <w:jc w:val="center"/>
        <w:rPr>
          <w:b/>
          <w:sz w:val="28"/>
        </w:rPr>
      </w:pPr>
      <w:r>
        <w:rPr>
          <w:b/>
          <w:sz w:val="28"/>
        </w:rPr>
        <w:t>ВНУТРЕННЕГО РАСПОРЯДКА ООО «ГИМЕНЕЙ» ДЛЯ ПАЦИЕНТОВ</w:t>
      </w:r>
    </w:p>
    <w:p w14:paraId="37EA0C3E" w14:textId="77777777" w:rsidR="0025264B" w:rsidRDefault="0025264B">
      <w:pPr>
        <w:pStyle w:val="a3"/>
        <w:spacing w:before="11"/>
        <w:ind w:left="0"/>
        <w:jc w:val="left"/>
        <w:rPr>
          <w:b/>
          <w:sz w:val="27"/>
        </w:rPr>
      </w:pPr>
    </w:p>
    <w:p w14:paraId="28E48370" w14:textId="77777777" w:rsidR="0025264B" w:rsidRDefault="005556E6">
      <w:pPr>
        <w:ind w:left="338" w:right="344"/>
        <w:jc w:val="center"/>
        <w:rPr>
          <w:b/>
          <w:sz w:val="28"/>
        </w:rPr>
      </w:pPr>
      <w:r>
        <w:rPr>
          <w:b/>
          <w:sz w:val="28"/>
        </w:rPr>
        <w:t>(ПРАВИЛА ПОВЕДЕНИЯ ПАЦИЕНТОВ)</w:t>
      </w:r>
    </w:p>
    <w:p w14:paraId="61931C27" w14:textId="77777777" w:rsidR="0025264B" w:rsidRDefault="0025264B">
      <w:pPr>
        <w:pStyle w:val="a3"/>
        <w:ind w:left="0"/>
        <w:jc w:val="left"/>
        <w:rPr>
          <w:b/>
          <w:sz w:val="30"/>
        </w:rPr>
      </w:pPr>
    </w:p>
    <w:p w14:paraId="63ABF469" w14:textId="77777777" w:rsidR="0025264B" w:rsidRDefault="0025264B">
      <w:pPr>
        <w:pStyle w:val="a3"/>
        <w:ind w:left="0"/>
        <w:jc w:val="left"/>
        <w:rPr>
          <w:b/>
          <w:sz w:val="30"/>
        </w:rPr>
      </w:pPr>
    </w:p>
    <w:p w14:paraId="56CC3DBB" w14:textId="77777777" w:rsidR="0025264B" w:rsidRDefault="0025264B">
      <w:pPr>
        <w:pStyle w:val="a3"/>
        <w:ind w:left="0"/>
        <w:jc w:val="left"/>
        <w:rPr>
          <w:b/>
          <w:sz w:val="30"/>
        </w:rPr>
      </w:pPr>
    </w:p>
    <w:p w14:paraId="746903C0" w14:textId="77777777" w:rsidR="0025264B" w:rsidRDefault="0025264B">
      <w:pPr>
        <w:pStyle w:val="a3"/>
        <w:ind w:left="0"/>
        <w:jc w:val="left"/>
        <w:rPr>
          <w:b/>
          <w:sz w:val="30"/>
        </w:rPr>
      </w:pPr>
    </w:p>
    <w:p w14:paraId="7BC1CE43" w14:textId="77777777" w:rsidR="0025264B" w:rsidRDefault="0025264B">
      <w:pPr>
        <w:pStyle w:val="a3"/>
        <w:ind w:left="0"/>
        <w:jc w:val="left"/>
        <w:rPr>
          <w:b/>
          <w:sz w:val="30"/>
        </w:rPr>
      </w:pPr>
    </w:p>
    <w:p w14:paraId="5512E7BC" w14:textId="77777777" w:rsidR="0025264B" w:rsidRDefault="0025264B">
      <w:pPr>
        <w:pStyle w:val="a3"/>
        <w:ind w:left="0"/>
        <w:jc w:val="left"/>
        <w:rPr>
          <w:b/>
          <w:sz w:val="30"/>
        </w:rPr>
      </w:pPr>
    </w:p>
    <w:p w14:paraId="5150F9D4" w14:textId="77777777" w:rsidR="0025264B" w:rsidRDefault="0025264B">
      <w:pPr>
        <w:pStyle w:val="a3"/>
        <w:ind w:left="0"/>
        <w:jc w:val="left"/>
        <w:rPr>
          <w:b/>
          <w:sz w:val="30"/>
        </w:rPr>
      </w:pPr>
    </w:p>
    <w:p w14:paraId="2A8D0E63" w14:textId="77777777" w:rsidR="0025264B" w:rsidRDefault="0025264B">
      <w:pPr>
        <w:pStyle w:val="a3"/>
        <w:ind w:left="0"/>
        <w:jc w:val="left"/>
        <w:rPr>
          <w:b/>
          <w:sz w:val="30"/>
        </w:rPr>
      </w:pPr>
    </w:p>
    <w:p w14:paraId="006DB3AD" w14:textId="77777777" w:rsidR="0025264B" w:rsidRDefault="0025264B">
      <w:pPr>
        <w:pStyle w:val="a3"/>
        <w:ind w:left="0"/>
        <w:jc w:val="left"/>
        <w:rPr>
          <w:b/>
          <w:sz w:val="30"/>
        </w:rPr>
      </w:pPr>
    </w:p>
    <w:p w14:paraId="0B92A0CF" w14:textId="77777777" w:rsidR="0025264B" w:rsidRDefault="0025264B">
      <w:pPr>
        <w:pStyle w:val="a3"/>
        <w:ind w:left="0"/>
        <w:jc w:val="left"/>
        <w:rPr>
          <w:b/>
          <w:sz w:val="30"/>
        </w:rPr>
      </w:pPr>
    </w:p>
    <w:p w14:paraId="132FD814" w14:textId="77777777" w:rsidR="0025264B" w:rsidRDefault="0025264B">
      <w:pPr>
        <w:pStyle w:val="a3"/>
        <w:ind w:left="0"/>
        <w:jc w:val="left"/>
        <w:rPr>
          <w:b/>
          <w:sz w:val="30"/>
        </w:rPr>
      </w:pPr>
    </w:p>
    <w:p w14:paraId="2D81430F" w14:textId="77777777" w:rsidR="0025264B" w:rsidRDefault="0025264B">
      <w:pPr>
        <w:pStyle w:val="a3"/>
        <w:ind w:left="0"/>
        <w:jc w:val="left"/>
        <w:rPr>
          <w:b/>
          <w:sz w:val="30"/>
        </w:rPr>
      </w:pPr>
    </w:p>
    <w:p w14:paraId="52F652BA" w14:textId="77777777" w:rsidR="0025264B" w:rsidRDefault="0025264B">
      <w:pPr>
        <w:pStyle w:val="a3"/>
        <w:ind w:left="0"/>
        <w:jc w:val="left"/>
        <w:rPr>
          <w:b/>
          <w:sz w:val="30"/>
        </w:rPr>
      </w:pPr>
    </w:p>
    <w:p w14:paraId="4ED09B93" w14:textId="77777777" w:rsidR="0025264B" w:rsidRDefault="0025264B">
      <w:pPr>
        <w:pStyle w:val="a3"/>
        <w:ind w:left="0"/>
        <w:jc w:val="left"/>
        <w:rPr>
          <w:b/>
          <w:sz w:val="30"/>
        </w:rPr>
      </w:pPr>
    </w:p>
    <w:p w14:paraId="33ED2B13" w14:textId="77777777" w:rsidR="0025264B" w:rsidRDefault="0025264B">
      <w:pPr>
        <w:pStyle w:val="a3"/>
        <w:ind w:left="0"/>
        <w:jc w:val="left"/>
        <w:rPr>
          <w:b/>
          <w:sz w:val="30"/>
        </w:rPr>
      </w:pPr>
    </w:p>
    <w:p w14:paraId="2C9A351F" w14:textId="77777777" w:rsidR="0025264B" w:rsidRDefault="0025264B">
      <w:pPr>
        <w:pStyle w:val="a3"/>
        <w:ind w:left="0"/>
        <w:jc w:val="left"/>
        <w:rPr>
          <w:b/>
          <w:sz w:val="30"/>
        </w:rPr>
      </w:pPr>
    </w:p>
    <w:p w14:paraId="32F4A919" w14:textId="77777777" w:rsidR="0025264B" w:rsidRDefault="0025264B">
      <w:pPr>
        <w:pStyle w:val="a3"/>
        <w:ind w:left="0"/>
        <w:jc w:val="left"/>
        <w:rPr>
          <w:b/>
          <w:sz w:val="30"/>
        </w:rPr>
      </w:pPr>
    </w:p>
    <w:p w14:paraId="6F07FED1" w14:textId="77777777" w:rsidR="0025264B" w:rsidRDefault="0025264B">
      <w:pPr>
        <w:pStyle w:val="a3"/>
        <w:spacing w:before="7"/>
        <w:ind w:left="0"/>
        <w:jc w:val="left"/>
        <w:rPr>
          <w:b/>
          <w:sz w:val="33"/>
        </w:rPr>
      </w:pPr>
    </w:p>
    <w:p w14:paraId="20C796DB" w14:textId="4D9EDE44" w:rsidR="0025264B" w:rsidRDefault="00FF16B9" w:rsidP="00FF16B9">
      <w:pPr>
        <w:pStyle w:val="a3"/>
        <w:spacing w:before="1"/>
        <w:ind w:left="505" w:right="344"/>
      </w:pPr>
      <w:r>
        <w:t xml:space="preserve">                                  202</w:t>
      </w:r>
      <w:r w:rsidR="007E4BD7">
        <w:t>6</w:t>
      </w:r>
      <w:r>
        <w:t xml:space="preserve"> г</w:t>
      </w:r>
    </w:p>
    <w:p w14:paraId="23F31E03" w14:textId="77777777" w:rsidR="0025264B" w:rsidRDefault="0025264B">
      <w:pPr>
        <w:jc w:val="center"/>
        <w:sectPr w:rsidR="0025264B">
          <w:type w:val="continuous"/>
          <w:pgSz w:w="11910" w:h="16840"/>
          <w:pgMar w:top="1220" w:right="480" w:bottom="280" w:left="1600" w:header="720" w:footer="720" w:gutter="0"/>
          <w:cols w:space="720"/>
        </w:sectPr>
      </w:pPr>
    </w:p>
    <w:p w14:paraId="40D31362" w14:textId="77777777" w:rsidR="0025264B" w:rsidRDefault="0025264B">
      <w:pPr>
        <w:pStyle w:val="a3"/>
        <w:spacing w:before="1"/>
        <w:ind w:left="0"/>
        <w:jc w:val="left"/>
        <w:rPr>
          <w:sz w:val="26"/>
        </w:rPr>
      </w:pPr>
    </w:p>
    <w:p w14:paraId="7C9B7C93" w14:textId="2412049A" w:rsidR="0025264B" w:rsidRDefault="005556E6" w:rsidP="00473953">
      <w:pPr>
        <w:pStyle w:val="2"/>
        <w:numPr>
          <w:ilvl w:val="0"/>
          <w:numId w:val="13"/>
        </w:numPr>
        <w:tabs>
          <w:tab w:val="left" w:pos="3893"/>
        </w:tabs>
        <w:spacing w:before="90"/>
      </w:pPr>
      <w:r>
        <w:t>Общие</w:t>
      </w:r>
      <w:r>
        <w:rPr>
          <w:spacing w:val="-2"/>
        </w:rPr>
        <w:t xml:space="preserve"> </w:t>
      </w:r>
      <w:r>
        <w:t>положения</w:t>
      </w:r>
    </w:p>
    <w:p w14:paraId="74071BC5" w14:textId="77777777" w:rsidR="0025264B" w:rsidRDefault="005556E6">
      <w:pPr>
        <w:pStyle w:val="a4"/>
        <w:numPr>
          <w:ilvl w:val="1"/>
          <w:numId w:val="10"/>
        </w:numPr>
        <w:tabs>
          <w:tab w:val="left" w:pos="842"/>
        </w:tabs>
        <w:spacing w:before="130"/>
        <w:jc w:val="both"/>
      </w:pPr>
      <w:r>
        <w:rPr>
          <w:sz w:val="24"/>
        </w:rPr>
        <w:t>Правила</w:t>
      </w:r>
      <w:r>
        <w:rPr>
          <w:spacing w:val="16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17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19"/>
          <w:sz w:val="24"/>
        </w:rPr>
        <w:t xml:space="preserve"> </w:t>
      </w:r>
      <w:r>
        <w:rPr>
          <w:sz w:val="24"/>
        </w:rPr>
        <w:t>ООО</w:t>
      </w:r>
      <w:r>
        <w:rPr>
          <w:spacing w:val="21"/>
          <w:sz w:val="24"/>
        </w:rPr>
        <w:t xml:space="preserve"> </w:t>
      </w:r>
      <w:r>
        <w:rPr>
          <w:sz w:val="24"/>
        </w:rPr>
        <w:t>«</w:t>
      </w:r>
      <w:r w:rsidR="004E504C">
        <w:rPr>
          <w:sz w:val="24"/>
        </w:rPr>
        <w:t>ГИМЕНЕЙ</w:t>
      </w:r>
      <w:r>
        <w:rPr>
          <w:sz w:val="24"/>
        </w:rPr>
        <w:t>»</w:t>
      </w:r>
      <w:r>
        <w:rPr>
          <w:spacing w:val="14"/>
          <w:sz w:val="24"/>
        </w:rPr>
        <w:t xml:space="preserve"> </w:t>
      </w:r>
      <w:r>
        <w:rPr>
          <w:sz w:val="24"/>
        </w:rPr>
        <w:t>для</w:t>
      </w:r>
      <w:r>
        <w:rPr>
          <w:spacing w:val="20"/>
          <w:sz w:val="24"/>
        </w:rPr>
        <w:t xml:space="preserve"> </w:t>
      </w:r>
      <w:r>
        <w:rPr>
          <w:sz w:val="24"/>
        </w:rPr>
        <w:t>пациентов</w:t>
      </w:r>
      <w:r>
        <w:rPr>
          <w:spacing w:val="17"/>
          <w:sz w:val="24"/>
        </w:rPr>
        <w:t xml:space="preserve"> </w:t>
      </w:r>
      <w:r>
        <w:rPr>
          <w:sz w:val="24"/>
        </w:rPr>
        <w:t>(далее</w:t>
      </w:r>
      <w:r>
        <w:rPr>
          <w:spacing w:val="21"/>
          <w:sz w:val="24"/>
        </w:rPr>
        <w:t xml:space="preserve"> </w:t>
      </w:r>
      <w:r>
        <w:rPr>
          <w:sz w:val="24"/>
        </w:rPr>
        <w:t>-</w:t>
      </w:r>
    </w:p>
    <w:p w14:paraId="4FC144E2" w14:textId="3EB9C062" w:rsidR="0025264B" w:rsidRDefault="005556E6">
      <w:pPr>
        <w:pStyle w:val="a3"/>
        <w:ind w:right="363"/>
      </w:pPr>
      <w:r>
        <w:t>«Правила») являются организационно-правовым документом, регламентирующим в соответствии с законодательством Российской Федерации в сфере охраны здоровья поведение</w:t>
      </w:r>
      <w:r>
        <w:rPr>
          <w:spacing w:val="-15"/>
        </w:rPr>
        <w:t xml:space="preserve"> </w:t>
      </w:r>
      <w:r>
        <w:t>пациента</w:t>
      </w:r>
      <w:r>
        <w:rPr>
          <w:spacing w:val="-15"/>
        </w:rPr>
        <w:t xml:space="preserve"> </w:t>
      </w:r>
      <w:r>
        <w:t>во</w:t>
      </w:r>
      <w:r>
        <w:rPr>
          <w:spacing w:val="-17"/>
        </w:rPr>
        <w:t xml:space="preserve"> </w:t>
      </w:r>
      <w:r>
        <w:t>время</w:t>
      </w:r>
      <w:r>
        <w:rPr>
          <w:spacing w:val="-14"/>
        </w:rPr>
        <w:t xml:space="preserve"> </w:t>
      </w:r>
      <w:r>
        <w:t>нахождения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медицинской</w:t>
      </w:r>
      <w:r>
        <w:rPr>
          <w:spacing w:val="-14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ООО</w:t>
      </w:r>
      <w:r>
        <w:rPr>
          <w:spacing w:val="-10"/>
        </w:rPr>
        <w:t xml:space="preserve"> </w:t>
      </w:r>
      <w:r>
        <w:rPr>
          <w:spacing w:val="-3"/>
        </w:rPr>
        <w:t>«</w:t>
      </w:r>
      <w:r w:rsidR="004E504C">
        <w:rPr>
          <w:spacing w:val="-3"/>
        </w:rPr>
        <w:t>ГИМЕНЕЙ</w:t>
      </w:r>
      <w:r>
        <w:t xml:space="preserve">» (далее в целом </w:t>
      </w:r>
      <w:r w:rsidR="00D64BC8">
        <w:t>–</w:t>
      </w:r>
      <w:r>
        <w:t xml:space="preserve"> </w:t>
      </w:r>
      <w:r w:rsidR="00D64BC8">
        <w:t>медицинский центр</w:t>
      </w:r>
      <w:r>
        <w:t>), а также иные вопросы, возникающие между участниками правоотношений - пациентом (законным представителем пациента) и</w:t>
      </w:r>
      <w:r>
        <w:rPr>
          <w:spacing w:val="-7"/>
        </w:rPr>
        <w:t xml:space="preserve"> </w:t>
      </w:r>
      <w:r w:rsidR="00D64BC8">
        <w:t>медицинским центром.</w:t>
      </w:r>
    </w:p>
    <w:p w14:paraId="447C76BB" w14:textId="2E9D77C0" w:rsidR="0025264B" w:rsidRDefault="005556E6">
      <w:pPr>
        <w:pStyle w:val="a4"/>
        <w:numPr>
          <w:ilvl w:val="1"/>
          <w:numId w:val="10"/>
        </w:numPr>
        <w:tabs>
          <w:tab w:val="left" w:pos="856"/>
        </w:tabs>
        <w:ind w:left="102" w:right="412" w:firstLine="299"/>
        <w:jc w:val="both"/>
        <w:rPr>
          <w:sz w:val="24"/>
        </w:rPr>
      </w:pPr>
      <w:r>
        <w:rPr>
          <w:sz w:val="24"/>
        </w:rPr>
        <w:t>Настоящие Правила обязательны для персонала и пациентов, а также иных лиц, обратившихся в</w:t>
      </w:r>
      <w:r>
        <w:rPr>
          <w:spacing w:val="-2"/>
          <w:sz w:val="24"/>
        </w:rPr>
        <w:t xml:space="preserve"> </w:t>
      </w:r>
      <w:r w:rsidR="00D64BC8">
        <w:t>медицинский центр</w:t>
      </w:r>
      <w:r>
        <w:rPr>
          <w:sz w:val="24"/>
        </w:rPr>
        <w:t>.</w:t>
      </w:r>
    </w:p>
    <w:p w14:paraId="75E3BB99" w14:textId="2D5233B7" w:rsidR="0025264B" w:rsidRDefault="005556E6">
      <w:pPr>
        <w:pStyle w:val="a4"/>
        <w:numPr>
          <w:ilvl w:val="1"/>
          <w:numId w:val="10"/>
        </w:numPr>
        <w:tabs>
          <w:tab w:val="left" w:pos="849"/>
        </w:tabs>
        <w:ind w:left="102" w:right="409" w:firstLine="299"/>
        <w:jc w:val="both"/>
        <w:rPr>
          <w:sz w:val="24"/>
        </w:rPr>
      </w:pPr>
      <w:r>
        <w:rPr>
          <w:sz w:val="24"/>
        </w:rPr>
        <w:t xml:space="preserve">Настоящие Правила разработаны для реализации предусмотренных законом прав пациента, создания наиболее благоприятных возможностей оказания пациенту своевременной медицинской помощи надлежащего объема и качества, а также удобного и комфортного пребывания в </w:t>
      </w:r>
      <w:r w:rsidR="00D64BC8">
        <w:t>медицинском центре</w:t>
      </w:r>
      <w:r>
        <w:rPr>
          <w:sz w:val="24"/>
        </w:rPr>
        <w:t xml:space="preserve"> его пациентов и</w:t>
      </w:r>
      <w:r>
        <w:rPr>
          <w:spacing w:val="-7"/>
          <w:sz w:val="24"/>
        </w:rPr>
        <w:t xml:space="preserve"> </w:t>
      </w:r>
      <w:r>
        <w:rPr>
          <w:sz w:val="24"/>
        </w:rPr>
        <w:t>посетителей.</w:t>
      </w:r>
    </w:p>
    <w:p w14:paraId="3CA0CA5A" w14:textId="77777777" w:rsidR="0025264B" w:rsidRDefault="005556E6">
      <w:pPr>
        <w:pStyle w:val="a4"/>
        <w:numPr>
          <w:ilvl w:val="1"/>
          <w:numId w:val="10"/>
        </w:numPr>
        <w:tabs>
          <w:tab w:val="left" w:pos="703"/>
        </w:tabs>
        <w:spacing w:before="1"/>
        <w:ind w:left="702" w:hanging="421"/>
        <w:jc w:val="both"/>
        <w:rPr>
          <w:sz w:val="24"/>
        </w:rPr>
      </w:pPr>
      <w:r>
        <w:rPr>
          <w:sz w:val="24"/>
        </w:rPr>
        <w:t>Правила внутреннего распорядка для пациентов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включают:</w:t>
      </w:r>
    </w:p>
    <w:p w14:paraId="7F7FBC94" w14:textId="35A370FC" w:rsidR="0025264B" w:rsidRDefault="005556E6">
      <w:pPr>
        <w:pStyle w:val="a4"/>
        <w:numPr>
          <w:ilvl w:val="2"/>
          <w:numId w:val="10"/>
        </w:numPr>
        <w:tabs>
          <w:tab w:val="left" w:pos="821"/>
          <w:tab w:val="left" w:pos="822"/>
        </w:tabs>
        <w:spacing w:before="2" w:line="293" w:lineRule="exact"/>
        <w:ind w:hanging="361"/>
        <w:jc w:val="left"/>
        <w:rPr>
          <w:sz w:val="24"/>
        </w:rPr>
      </w:pPr>
      <w:r>
        <w:rPr>
          <w:sz w:val="24"/>
        </w:rPr>
        <w:t>порядок обращения пациентов в</w:t>
      </w:r>
      <w:r>
        <w:rPr>
          <w:spacing w:val="-5"/>
          <w:sz w:val="24"/>
        </w:rPr>
        <w:t xml:space="preserve"> </w:t>
      </w:r>
      <w:r w:rsidR="00D64BC8">
        <w:t>медицинский центр</w:t>
      </w:r>
      <w:r>
        <w:rPr>
          <w:sz w:val="24"/>
        </w:rPr>
        <w:t>;</w:t>
      </w:r>
    </w:p>
    <w:p w14:paraId="62726A75" w14:textId="77777777" w:rsidR="0025264B" w:rsidRDefault="005556E6">
      <w:pPr>
        <w:pStyle w:val="a4"/>
        <w:numPr>
          <w:ilvl w:val="2"/>
          <w:numId w:val="10"/>
        </w:numPr>
        <w:tabs>
          <w:tab w:val="left" w:pos="821"/>
          <w:tab w:val="left" w:pos="822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права и обязанности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пациентов;</w:t>
      </w:r>
    </w:p>
    <w:p w14:paraId="5A6AEB89" w14:textId="77777777" w:rsidR="0025264B" w:rsidRDefault="005556E6">
      <w:pPr>
        <w:pStyle w:val="a4"/>
        <w:numPr>
          <w:ilvl w:val="2"/>
          <w:numId w:val="10"/>
        </w:numPr>
        <w:tabs>
          <w:tab w:val="left" w:pos="821"/>
          <w:tab w:val="left" w:pos="822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порядок предоставления информации о состоянии здоровья</w:t>
      </w:r>
      <w:r>
        <w:rPr>
          <w:spacing w:val="-8"/>
          <w:sz w:val="24"/>
        </w:rPr>
        <w:t xml:space="preserve"> </w:t>
      </w:r>
      <w:r>
        <w:rPr>
          <w:sz w:val="24"/>
        </w:rPr>
        <w:t>пациента;</w:t>
      </w:r>
    </w:p>
    <w:p w14:paraId="52DAC939" w14:textId="77777777" w:rsidR="0025264B" w:rsidRDefault="005556E6">
      <w:pPr>
        <w:pStyle w:val="a4"/>
        <w:numPr>
          <w:ilvl w:val="2"/>
          <w:numId w:val="10"/>
        </w:numPr>
        <w:tabs>
          <w:tab w:val="left" w:pos="821"/>
          <w:tab w:val="left" w:pos="822"/>
        </w:tabs>
        <w:spacing w:before="4" w:line="237" w:lineRule="auto"/>
        <w:ind w:left="821" w:right="376"/>
        <w:jc w:val="left"/>
        <w:rPr>
          <w:sz w:val="24"/>
        </w:rPr>
      </w:pPr>
      <w:r>
        <w:rPr>
          <w:sz w:val="24"/>
        </w:rPr>
        <w:t>порядок выдачи справок, выписок из медицинской документации пациенту или другим</w:t>
      </w:r>
      <w:r>
        <w:rPr>
          <w:spacing w:val="-2"/>
          <w:sz w:val="24"/>
        </w:rPr>
        <w:t xml:space="preserve"> </w:t>
      </w:r>
      <w:r>
        <w:rPr>
          <w:sz w:val="24"/>
        </w:rPr>
        <w:t>лицам;</w:t>
      </w:r>
    </w:p>
    <w:p w14:paraId="2E668379" w14:textId="05B4E815" w:rsidR="0025264B" w:rsidRDefault="005556E6">
      <w:pPr>
        <w:pStyle w:val="a4"/>
        <w:numPr>
          <w:ilvl w:val="2"/>
          <w:numId w:val="10"/>
        </w:numPr>
        <w:tabs>
          <w:tab w:val="left" w:pos="821"/>
          <w:tab w:val="left" w:pos="822"/>
        </w:tabs>
        <w:spacing w:before="2" w:line="293" w:lineRule="exact"/>
        <w:ind w:hanging="361"/>
        <w:jc w:val="left"/>
        <w:rPr>
          <w:sz w:val="24"/>
        </w:rPr>
      </w:pPr>
      <w:r>
        <w:rPr>
          <w:sz w:val="24"/>
        </w:rPr>
        <w:t>порядок разрешения конфликтов между пациентом и</w:t>
      </w:r>
      <w:r>
        <w:rPr>
          <w:spacing w:val="-11"/>
          <w:sz w:val="24"/>
        </w:rPr>
        <w:t xml:space="preserve"> </w:t>
      </w:r>
      <w:r w:rsidR="00D64BC8">
        <w:t>медицинским центром</w:t>
      </w:r>
      <w:r>
        <w:rPr>
          <w:sz w:val="24"/>
        </w:rPr>
        <w:t>;</w:t>
      </w:r>
    </w:p>
    <w:p w14:paraId="2DCE84C9" w14:textId="4495ABE9" w:rsidR="0025264B" w:rsidRDefault="005556E6">
      <w:pPr>
        <w:pStyle w:val="a4"/>
        <w:numPr>
          <w:ilvl w:val="2"/>
          <w:numId w:val="10"/>
        </w:numPr>
        <w:tabs>
          <w:tab w:val="left" w:pos="821"/>
          <w:tab w:val="left" w:pos="822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 xml:space="preserve">график работы </w:t>
      </w:r>
      <w:r w:rsidR="00D64BC8">
        <w:t>медицинского центра</w:t>
      </w:r>
      <w:r>
        <w:rPr>
          <w:sz w:val="24"/>
        </w:rPr>
        <w:t xml:space="preserve"> и ее 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лиц;</w:t>
      </w:r>
    </w:p>
    <w:p w14:paraId="66C8E5F7" w14:textId="77777777" w:rsidR="0025264B" w:rsidRDefault="005556E6">
      <w:pPr>
        <w:pStyle w:val="a4"/>
        <w:numPr>
          <w:ilvl w:val="2"/>
          <w:numId w:val="10"/>
        </w:numPr>
        <w:tabs>
          <w:tab w:val="left" w:pos="821"/>
          <w:tab w:val="left" w:pos="822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информацию о перечне видов медицинских услуг и порядке их</w:t>
      </w:r>
      <w:r>
        <w:rPr>
          <w:spacing w:val="-5"/>
          <w:sz w:val="24"/>
        </w:rPr>
        <w:t xml:space="preserve"> </w:t>
      </w:r>
      <w:r>
        <w:rPr>
          <w:sz w:val="24"/>
        </w:rPr>
        <w:t>оказания;</w:t>
      </w:r>
    </w:p>
    <w:p w14:paraId="442B117E" w14:textId="77777777" w:rsidR="0025264B" w:rsidRDefault="005556E6">
      <w:pPr>
        <w:pStyle w:val="a4"/>
        <w:numPr>
          <w:ilvl w:val="2"/>
          <w:numId w:val="10"/>
        </w:numPr>
        <w:tabs>
          <w:tab w:val="left" w:pos="821"/>
          <w:tab w:val="left" w:pos="822"/>
        </w:tabs>
        <w:spacing w:line="292" w:lineRule="exact"/>
        <w:ind w:hanging="361"/>
        <w:jc w:val="left"/>
        <w:rPr>
          <w:sz w:val="24"/>
        </w:rPr>
      </w:pPr>
      <w:r>
        <w:rPr>
          <w:sz w:val="24"/>
        </w:rPr>
        <w:t>ответственность пациента за нарушение настоящих</w:t>
      </w:r>
      <w:r>
        <w:rPr>
          <w:spacing w:val="-19"/>
          <w:sz w:val="24"/>
        </w:rPr>
        <w:t xml:space="preserve"> </w:t>
      </w:r>
      <w:r>
        <w:rPr>
          <w:sz w:val="24"/>
        </w:rPr>
        <w:t>Правил.</w:t>
      </w:r>
    </w:p>
    <w:p w14:paraId="434AE3AB" w14:textId="41CA0588" w:rsidR="0025264B" w:rsidRDefault="005556E6">
      <w:pPr>
        <w:pStyle w:val="a4"/>
        <w:numPr>
          <w:ilvl w:val="1"/>
          <w:numId w:val="10"/>
        </w:numPr>
        <w:tabs>
          <w:tab w:val="left" w:pos="791"/>
        </w:tabs>
        <w:ind w:left="102" w:right="372" w:firstLine="240"/>
        <w:jc w:val="both"/>
        <w:rPr>
          <w:sz w:val="24"/>
        </w:rPr>
      </w:pPr>
      <w:r>
        <w:rPr>
          <w:sz w:val="24"/>
        </w:rPr>
        <w:t xml:space="preserve">С Правилами можно ознакомиться в регистратуре </w:t>
      </w:r>
      <w:r w:rsidR="00D64BC8">
        <w:t>медицинского центра</w:t>
      </w:r>
      <w:r>
        <w:rPr>
          <w:sz w:val="24"/>
        </w:rPr>
        <w:t>. Факт ознакомления с настоящими Правилами подтверждается пациентом (его законным представителем) путем проставления подписи в договоре на оказание платных медицинских</w:t>
      </w:r>
      <w:r>
        <w:rPr>
          <w:spacing w:val="-13"/>
          <w:sz w:val="24"/>
        </w:rPr>
        <w:t xml:space="preserve"> </w:t>
      </w:r>
      <w:r>
        <w:rPr>
          <w:sz w:val="24"/>
        </w:rPr>
        <w:t>услуг.</w:t>
      </w:r>
    </w:p>
    <w:p w14:paraId="2B0CE93E" w14:textId="77777777" w:rsidR="0025264B" w:rsidRDefault="0025264B">
      <w:pPr>
        <w:pStyle w:val="a3"/>
        <w:spacing w:before="3"/>
        <w:ind w:left="0"/>
        <w:jc w:val="left"/>
      </w:pPr>
    </w:p>
    <w:p w14:paraId="295CCC5C" w14:textId="68393A61" w:rsidR="0025264B" w:rsidRDefault="00473953" w:rsidP="00473953">
      <w:pPr>
        <w:pStyle w:val="2"/>
        <w:tabs>
          <w:tab w:val="left" w:pos="2540"/>
        </w:tabs>
        <w:ind w:left="0" w:right="270" w:firstLine="0"/>
      </w:pPr>
      <w:r>
        <w:t xml:space="preserve">2.       </w:t>
      </w:r>
      <w:r w:rsidR="005556E6">
        <w:t>Порядок обращения пациентов в</w:t>
      </w:r>
      <w:r w:rsidR="005556E6">
        <w:rPr>
          <w:spacing w:val="-2"/>
        </w:rPr>
        <w:t xml:space="preserve"> </w:t>
      </w:r>
      <w:r w:rsidR="00D64BC8">
        <w:t>медицинский центр.</w:t>
      </w:r>
    </w:p>
    <w:p w14:paraId="6818C148" w14:textId="77777777" w:rsidR="0025264B" w:rsidRDefault="0025264B">
      <w:pPr>
        <w:pStyle w:val="a3"/>
        <w:spacing w:before="6"/>
        <w:ind w:left="0"/>
        <w:jc w:val="left"/>
        <w:rPr>
          <w:b/>
          <w:sz w:val="23"/>
        </w:rPr>
      </w:pPr>
    </w:p>
    <w:p w14:paraId="18BBDB86" w14:textId="4D7A7E50" w:rsidR="0025264B" w:rsidRDefault="00D64BC8">
      <w:pPr>
        <w:pStyle w:val="a4"/>
        <w:numPr>
          <w:ilvl w:val="1"/>
          <w:numId w:val="9"/>
        </w:numPr>
        <w:tabs>
          <w:tab w:val="left" w:pos="729"/>
        </w:tabs>
        <w:spacing w:before="1"/>
        <w:ind w:right="372" w:firstLine="180"/>
        <w:jc w:val="both"/>
        <w:rPr>
          <w:sz w:val="24"/>
        </w:rPr>
      </w:pPr>
      <w:r>
        <w:t>Медицинский центр</w:t>
      </w:r>
      <w:r w:rsidR="005556E6">
        <w:rPr>
          <w:sz w:val="24"/>
        </w:rPr>
        <w:t xml:space="preserve"> является медицинской организацией, оказывающей платные медицинские услуги в соответствии с перечнем услуг, указанных в лицензии на осуществление медицинской</w:t>
      </w:r>
      <w:r w:rsidR="005556E6">
        <w:rPr>
          <w:spacing w:val="-1"/>
          <w:sz w:val="24"/>
        </w:rPr>
        <w:t xml:space="preserve"> </w:t>
      </w:r>
      <w:r w:rsidR="005556E6">
        <w:rPr>
          <w:sz w:val="24"/>
        </w:rPr>
        <w:t>деятельности.</w:t>
      </w:r>
    </w:p>
    <w:p w14:paraId="79E15A86" w14:textId="5C17C16B" w:rsidR="0025264B" w:rsidRDefault="00D64BC8">
      <w:pPr>
        <w:pStyle w:val="a4"/>
        <w:numPr>
          <w:ilvl w:val="1"/>
          <w:numId w:val="9"/>
        </w:numPr>
        <w:tabs>
          <w:tab w:val="left" w:pos="731"/>
        </w:tabs>
        <w:ind w:right="365" w:firstLine="180"/>
        <w:jc w:val="both"/>
        <w:rPr>
          <w:sz w:val="24"/>
        </w:rPr>
      </w:pPr>
      <w:r>
        <w:rPr>
          <w:sz w:val="24"/>
        </w:rPr>
        <w:t xml:space="preserve">В </w:t>
      </w:r>
      <w:r>
        <w:t>медицинский центр</w:t>
      </w:r>
      <w:r w:rsidR="005556E6">
        <w:rPr>
          <w:sz w:val="24"/>
        </w:rPr>
        <w:t xml:space="preserve"> обращаются пациенты, нуждающиеся в плановом специализированном квалифицированном обследовании и</w:t>
      </w:r>
      <w:r w:rsidR="005556E6">
        <w:rPr>
          <w:spacing w:val="-2"/>
          <w:sz w:val="24"/>
        </w:rPr>
        <w:t xml:space="preserve"> </w:t>
      </w:r>
      <w:r w:rsidR="005556E6">
        <w:rPr>
          <w:sz w:val="24"/>
        </w:rPr>
        <w:t>лечении.</w:t>
      </w:r>
    </w:p>
    <w:p w14:paraId="555AC562" w14:textId="60788A1A" w:rsidR="0025264B" w:rsidRDefault="005556E6">
      <w:pPr>
        <w:pStyle w:val="a4"/>
        <w:numPr>
          <w:ilvl w:val="1"/>
          <w:numId w:val="9"/>
        </w:numPr>
        <w:tabs>
          <w:tab w:val="left" w:pos="760"/>
        </w:tabs>
        <w:ind w:right="370" w:firstLine="180"/>
        <w:jc w:val="both"/>
        <w:rPr>
          <w:sz w:val="24"/>
        </w:rPr>
      </w:pPr>
      <w:r>
        <w:rPr>
          <w:sz w:val="24"/>
        </w:rPr>
        <w:t xml:space="preserve">В случаях обращения граждан в состоянии, требующем срочного медицинского вмешательства (несчастный случай, травма, отравление, другие состояния и заболевания, угрожающие жизни или здоровью), медицинские работники </w:t>
      </w:r>
      <w:r w:rsidR="00D64BC8">
        <w:t>медицинского центра</w:t>
      </w:r>
      <w:r>
        <w:rPr>
          <w:sz w:val="24"/>
        </w:rPr>
        <w:t xml:space="preserve"> оказывают экстренную (неотложную) медицинскую помощь в пределах имеющихся возможностей, организуют вызов бригады скорой медицинской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помощи.</w:t>
      </w:r>
    </w:p>
    <w:p w14:paraId="16532070" w14:textId="473C91AF" w:rsidR="0025264B" w:rsidRDefault="005556E6">
      <w:pPr>
        <w:pStyle w:val="a4"/>
        <w:numPr>
          <w:ilvl w:val="1"/>
          <w:numId w:val="9"/>
        </w:numPr>
        <w:tabs>
          <w:tab w:val="left" w:pos="644"/>
        </w:tabs>
        <w:spacing w:before="1"/>
        <w:ind w:right="373" w:firstLine="180"/>
        <w:jc w:val="both"/>
      </w:pPr>
      <w:r>
        <w:rPr>
          <w:sz w:val="24"/>
        </w:rPr>
        <w:t xml:space="preserve">Прием пациентов производится в кабинетах </w:t>
      </w:r>
      <w:r w:rsidR="00D64BC8">
        <w:t>медицинского центра,</w:t>
      </w:r>
      <w:r w:rsidR="00D64BC8">
        <w:rPr>
          <w:sz w:val="24"/>
        </w:rPr>
        <w:t xml:space="preserve"> </w:t>
      </w:r>
      <w:r>
        <w:rPr>
          <w:sz w:val="24"/>
        </w:rPr>
        <w:t>где созданы все необходимые условия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своевременного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осмотра,</w:t>
      </w:r>
      <w:r>
        <w:rPr>
          <w:spacing w:val="-12"/>
          <w:sz w:val="24"/>
        </w:rPr>
        <w:t xml:space="preserve"> </w:t>
      </w:r>
      <w:r>
        <w:rPr>
          <w:sz w:val="24"/>
        </w:rPr>
        <w:t>обследования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качественных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медицинских услуг, а также на дому при вызове медицинского работника из</w:t>
      </w:r>
      <w:r>
        <w:rPr>
          <w:spacing w:val="-13"/>
          <w:sz w:val="24"/>
        </w:rPr>
        <w:t xml:space="preserve"> </w:t>
      </w:r>
      <w:r w:rsidR="00D64BC8">
        <w:t>медицинского центра.</w:t>
      </w:r>
    </w:p>
    <w:p w14:paraId="33C8BB8C" w14:textId="77777777" w:rsidR="00D64BC8" w:rsidRPr="00D64BC8" w:rsidRDefault="005556E6" w:rsidP="00D64BC8">
      <w:pPr>
        <w:pStyle w:val="a4"/>
        <w:numPr>
          <w:ilvl w:val="1"/>
          <w:numId w:val="9"/>
        </w:numPr>
        <w:tabs>
          <w:tab w:val="left" w:pos="839"/>
        </w:tabs>
        <w:spacing w:before="66"/>
        <w:ind w:right="384" w:firstLine="276"/>
        <w:jc w:val="both"/>
      </w:pPr>
      <w:r w:rsidRPr="00D64BC8">
        <w:rPr>
          <w:sz w:val="24"/>
        </w:rPr>
        <w:t>При необходимости оказания медицинской помощи в амбулаторных условиях пациен</w:t>
      </w:r>
      <w:r w:rsidR="004E504C" w:rsidRPr="00D64BC8">
        <w:rPr>
          <w:sz w:val="24"/>
        </w:rPr>
        <w:t xml:space="preserve">т обращается в </w:t>
      </w:r>
      <w:r w:rsidRPr="00D64BC8">
        <w:rPr>
          <w:sz w:val="24"/>
        </w:rPr>
        <w:t xml:space="preserve">регистратуру </w:t>
      </w:r>
      <w:r w:rsidR="00D64BC8">
        <w:t>медицинского центра,</w:t>
      </w:r>
      <w:r w:rsidR="00D64BC8" w:rsidRPr="00D64BC8">
        <w:rPr>
          <w:sz w:val="24"/>
        </w:rPr>
        <w:t xml:space="preserve"> </w:t>
      </w:r>
      <w:r w:rsidRPr="00D64BC8">
        <w:rPr>
          <w:sz w:val="24"/>
        </w:rPr>
        <w:t>обеспечивающую регистрацию пациентов на первичный прием к врачу. Предварительная запись на прием к врачу осуществляется как при непосредственном обращении пациента, так и по телефону. При первичном обращении в</w:t>
      </w:r>
      <w:r w:rsidR="004E504C" w:rsidRPr="00D64BC8">
        <w:rPr>
          <w:sz w:val="24"/>
        </w:rPr>
        <w:t xml:space="preserve"> регистратуре</w:t>
      </w:r>
      <w:r w:rsidRPr="00D64BC8">
        <w:rPr>
          <w:sz w:val="24"/>
        </w:rPr>
        <w:t xml:space="preserve"> на пациента оформляется медицинская карта пациента, получающего медицинскую помощь в</w:t>
      </w:r>
      <w:r w:rsidRPr="00D64BC8">
        <w:rPr>
          <w:spacing w:val="46"/>
          <w:sz w:val="24"/>
        </w:rPr>
        <w:t xml:space="preserve"> </w:t>
      </w:r>
      <w:r w:rsidRPr="00D64BC8">
        <w:rPr>
          <w:sz w:val="24"/>
        </w:rPr>
        <w:t>амбулаторных</w:t>
      </w:r>
      <w:r w:rsidR="00D64BC8">
        <w:rPr>
          <w:sz w:val="24"/>
        </w:rPr>
        <w:t xml:space="preserve"> </w:t>
      </w:r>
      <w:r w:rsidRPr="00D64BC8">
        <w:rPr>
          <w:sz w:val="24"/>
        </w:rPr>
        <w:t>условиях.</w:t>
      </w:r>
    </w:p>
    <w:p w14:paraId="51711807" w14:textId="36CFAF3E" w:rsidR="0025264B" w:rsidRDefault="005556E6" w:rsidP="00D64BC8">
      <w:pPr>
        <w:pStyle w:val="a4"/>
        <w:numPr>
          <w:ilvl w:val="1"/>
          <w:numId w:val="9"/>
        </w:numPr>
        <w:tabs>
          <w:tab w:val="left" w:pos="839"/>
        </w:tabs>
        <w:spacing w:before="66"/>
        <w:ind w:right="384" w:firstLine="276"/>
        <w:jc w:val="both"/>
      </w:pPr>
      <w:r w:rsidRPr="00D64BC8">
        <w:rPr>
          <w:sz w:val="24"/>
        </w:rPr>
        <w:t xml:space="preserve"> </w:t>
      </w:r>
      <w:r>
        <w:t>При записи на прием к врачу пациент должен указать свою фамилию, имя, отчество, дату рождения и номер телефона.</w:t>
      </w:r>
    </w:p>
    <w:p w14:paraId="7AB3A978" w14:textId="060257E3" w:rsidR="0025264B" w:rsidRDefault="005556E6">
      <w:pPr>
        <w:pStyle w:val="a4"/>
        <w:numPr>
          <w:ilvl w:val="1"/>
          <w:numId w:val="9"/>
        </w:numPr>
        <w:tabs>
          <w:tab w:val="left" w:pos="693"/>
        </w:tabs>
        <w:spacing w:before="2"/>
        <w:ind w:right="373" w:firstLine="180"/>
        <w:jc w:val="both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указанное</w:t>
      </w:r>
      <w:r>
        <w:rPr>
          <w:spacing w:val="-14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3"/>
          <w:sz w:val="24"/>
        </w:rPr>
        <w:t xml:space="preserve"> </w:t>
      </w:r>
      <w:r>
        <w:rPr>
          <w:sz w:val="24"/>
        </w:rPr>
        <w:t>пациенту</w:t>
      </w:r>
      <w:r>
        <w:rPr>
          <w:spacing w:val="-19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13"/>
          <w:sz w:val="24"/>
        </w:rPr>
        <w:t xml:space="preserve"> </w:t>
      </w:r>
      <w:r>
        <w:rPr>
          <w:sz w:val="24"/>
        </w:rPr>
        <w:t>явиться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прием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2"/>
          <w:sz w:val="24"/>
        </w:rPr>
        <w:t xml:space="preserve"> </w:t>
      </w:r>
      <w:r w:rsidR="004E504C">
        <w:rPr>
          <w:sz w:val="24"/>
        </w:rPr>
        <w:t xml:space="preserve">медицинской </w:t>
      </w:r>
      <w:r>
        <w:rPr>
          <w:sz w:val="24"/>
        </w:rPr>
        <w:t>услуги. Непосредственно</w:t>
      </w:r>
      <w:r>
        <w:rPr>
          <w:spacing w:val="-17"/>
          <w:sz w:val="24"/>
        </w:rPr>
        <w:t xml:space="preserve"> </w:t>
      </w:r>
      <w:r>
        <w:rPr>
          <w:sz w:val="24"/>
        </w:rPr>
        <w:t>перед</w:t>
      </w:r>
      <w:r>
        <w:rPr>
          <w:spacing w:val="-14"/>
          <w:sz w:val="24"/>
        </w:rPr>
        <w:t xml:space="preserve"> </w:t>
      </w:r>
      <w:r>
        <w:rPr>
          <w:sz w:val="24"/>
        </w:rPr>
        <w:t>приемом</w:t>
      </w:r>
      <w:r>
        <w:rPr>
          <w:spacing w:val="-18"/>
          <w:sz w:val="24"/>
        </w:rPr>
        <w:t xml:space="preserve"> </w:t>
      </w:r>
      <w:r>
        <w:rPr>
          <w:sz w:val="24"/>
        </w:rPr>
        <w:t>врача</w:t>
      </w:r>
      <w:r>
        <w:rPr>
          <w:spacing w:val="-18"/>
          <w:sz w:val="24"/>
        </w:rPr>
        <w:t xml:space="preserve"> </w:t>
      </w:r>
      <w:r>
        <w:rPr>
          <w:sz w:val="24"/>
        </w:rPr>
        <w:t>пациент</w:t>
      </w:r>
      <w:r>
        <w:rPr>
          <w:spacing w:val="-16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-16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-17"/>
          <w:sz w:val="24"/>
        </w:rPr>
        <w:t xml:space="preserve"> </w:t>
      </w:r>
      <w:r>
        <w:rPr>
          <w:sz w:val="24"/>
        </w:rPr>
        <w:t>в</w:t>
      </w:r>
      <w:r>
        <w:rPr>
          <w:spacing w:val="-16"/>
          <w:sz w:val="24"/>
        </w:rPr>
        <w:t xml:space="preserve"> </w:t>
      </w:r>
      <w:r>
        <w:rPr>
          <w:sz w:val="24"/>
        </w:rPr>
        <w:t>регистратуру</w:t>
      </w:r>
      <w:r>
        <w:rPr>
          <w:spacing w:val="-22"/>
          <w:sz w:val="24"/>
        </w:rPr>
        <w:t xml:space="preserve"> </w:t>
      </w:r>
      <w:r w:rsidR="00467E09">
        <w:t>медицинского центра.</w:t>
      </w:r>
    </w:p>
    <w:p w14:paraId="59795422" w14:textId="1B186967" w:rsidR="0025264B" w:rsidRDefault="005556E6">
      <w:pPr>
        <w:pStyle w:val="a4"/>
        <w:numPr>
          <w:ilvl w:val="1"/>
          <w:numId w:val="9"/>
        </w:numPr>
        <w:tabs>
          <w:tab w:val="left" w:pos="844"/>
        </w:tabs>
        <w:ind w:right="372" w:firstLine="240"/>
        <w:jc w:val="both"/>
        <w:rPr>
          <w:sz w:val="24"/>
        </w:rPr>
      </w:pPr>
      <w:r>
        <w:rPr>
          <w:sz w:val="24"/>
        </w:rPr>
        <w:t xml:space="preserve">При первичном обращении в </w:t>
      </w:r>
      <w:r w:rsidR="00467E09">
        <w:t>медицинский центр</w:t>
      </w:r>
      <w:r>
        <w:rPr>
          <w:sz w:val="24"/>
        </w:rPr>
        <w:t xml:space="preserve"> пациент (его законный представитель) предоставляет документ, удостоверяющий личность. В регистратуре </w:t>
      </w:r>
      <w:r w:rsidR="00467E09">
        <w:t>медицинского центра</w:t>
      </w:r>
      <w:r>
        <w:rPr>
          <w:sz w:val="24"/>
        </w:rPr>
        <w:t xml:space="preserve"> при первичном обращении на пациента заводится медицинская карта амбул</w:t>
      </w:r>
      <w:r w:rsidR="00C6765A">
        <w:rPr>
          <w:sz w:val="24"/>
        </w:rPr>
        <w:t>аторного больного (форма 025/у</w:t>
      </w:r>
      <w:r>
        <w:rPr>
          <w:sz w:val="24"/>
        </w:rPr>
        <w:t xml:space="preserve">), в которую вносятся сведения о пациенте. Одновременно с оформлением медицинской карты между пациентом и </w:t>
      </w:r>
      <w:r w:rsidR="00467E09">
        <w:t xml:space="preserve">медицинским </w:t>
      </w:r>
      <w:proofErr w:type="gramStart"/>
      <w:r w:rsidR="00467E09">
        <w:t>центром</w:t>
      </w:r>
      <w:r w:rsidR="00C6765A">
        <w:t xml:space="preserve">, </w:t>
      </w:r>
      <w:r w:rsidR="00467E09">
        <w:t xml:space="preserve"> </w:t>
      </w:r>
      <w:r w:rsidR="00467E09">
        <w:rPr>
          <w:sz w:val="24"/>
        </w:rPr>
        <w:t xml:space="preserve"> </w:t>
      </w:r>
      <w:proofErr w:type="gramEnd"/>
      <w:r>
        <w:rPr>
          <w:sz w:val="24"/>
        </w:rPr>
        <w:t>заключается договор об оказании платных медицинских услуг, пациент знакомится с настоящими Правилами. Подписание договора означает, что пациент с настоящими Правилами ознакомлен и обязуется их выполнять.</w:t>
      </w:r>
    </w:p>
    <w:p w14:paraId="1E9D79CA" w14:textId="65F93D2C" w:rsidR="0025264B" w:rsidRDefault="005556E6">
      <w:pPr>
        <w:pStyle w:val="a4"/>
        <w:numPr>
          <w:ilvl w:val="1"/>
          <w:numId w:val="9"/>
        </w:numPr>
        <w:tabs>
          <w:tab w:val="left" w:pos="906"/>
        </w:tabs>
        <w:ind w:right="387" w:firstLine="276"/>
        <w:jc w:val="both"/>
      </w:pPr>
      <w:r>
        <w:rPr>
          <w:sz w:val="24"/>
        </w:rPr>
        <w:t xml:space="preserve">В соответствии с необходимым предварительным условием медицинского вмешательства, установленным ст. 20 Федерального закона от 21.11.2011 № 323- ФЗ </w:t>
      </w:r>
      <w:r>
        <w:rPr>
          <w:spacing w:val="-4"/>
          <w:sz w:val="24"/>
        </w:rPr>
        <w:t>«Об</w:t>
      </w:r>
      <w:r>
        <w:rPr>
          <w:spacing w:val="52"/>
          <w:sz w:val="24"/>
        </w:rPr>
        <w:t xml:space="preserve"> </w:t>
      </w:r>
      <w:r>
        <w:rPr>
          <w:sz w:val="24"/>
        </w:rPr>
        <w:t xml:space="preserve">основах охраны граждан Российской Федерации», </w:t>
      </w:r>
      <w:r w:rsidR="00467E09">
        <w:t>медицинским центром</w:t>
      </w:r>
      <w:r>
        <w:rPr>
          <w:sz w:val="24"/>
        </w:rPr>
        <w:t xml:space="preserve"> (за исключением случаев, установленных указанным законом) оформляется информированное добровольное согласие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p w14:paraId="1A560145" w14:textId="77777777" w:rsidR="0025264B" w:rsidRDefault="005556E6">
      <w:pPr>
        <w:pStyle w:val="a4"/>
        <w:numPr>
          <w:ilvl w:val="1"/>
          <w:numId w:val="9"/>
        </w:numPr>
        <w:tabs>
          <w:tab w:val="left" w:pos="978"/>
        </w:tabs>
        <w:spacing w:before="1"/>
        <w:ind w:right="371" w:firstLine="299"/>
        <w:jc w:val="both"/>
        <w:rPr>
          <w:sz w:val="24"/>
        </w:rPr>
      </w:pPr>
      <w:r>
        <w:rPr>
          <w:sz w:val="24"/>
        </w:rPr>
        <w:t>Пациенты без предварительной записи принимаются после пациентов с предварительной записью, либо в свободное время между приемами пациентов с предварительной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записью.</w:t>
      </w:r>
    </w:p>
    <w:p w14:paraId="707B6118" w14:textId="532E561C" w:rsidR="0025264B" w:rsidRDefault="005556E6">
      <w:pPr>
        <w:pStyle w:val="a4"/>
        <w:numPr>
          <w:ilvl w:val="1"/>
          <w:numId w:val="9"/>
        </w:numPr>
        <w:tabs>
          <w:tab w:val="left" w:pos="914"/>
        </w:tabs>
        <w:ind w:right="385" w:firstLine="276"/>
        <w:jc w:val="both"/>
      </w:pPr>
      <w:r>
        <w:rPr>
          <w:sz w:val="24"/>
        </w:rPr>
        <w:t>Информацию о времени приема врачей всех специальностей с указанием часов приема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номеров</w:t>
      </w:r>
      <w:r>
        <w:rPr>
          <w:spacing w:val="-14"/>
          <w:sz w:val="24"/>
        </w:rPr>
        <w:t xml:space="preserve"> </w:t>
      </w:r>
      <w:r>
        <w:rPr>
          <w:sz w:val="24"/>
        </w:rPr>
        <w:t>кабинетов,</w:t>
      </w:r>
      <w:r>
        <w:rPr>
          <w:spacing w:val="-14"/>
          <w:sz w:val="24"/>
        </w:rPr>
        <w:t xml:space="preserve"> </w:t>
      </w:r>
      <w:r>
        <w:rPr>
          <w:sz w:val="24"/>
        </w:rPr>
        <w:t>а</w:t>
      </w:r>
      <w:r>
        <w:rPr>
          <w:spacing w:val="-14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4"/>
          <w:sz w:val="24"/>
        </w:rPr>
        <w:t xml:space="preserve"> </w:t>
      </w:r>
      <w:r>
        <w:rPr>
          <w:sz w:val="24"/>
        </w:rPr>
        <w:t>о</w:t>
      </w:r>
      <w:r>
        <w:rPr>
          <w:spacing w:val="-14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14"/>
          <w:sz w:val="24"/>
        </w:rPr>
        <w:t xml:space="preserve"> </w:t>
      </w:r>
      <w:r>
        <w:rPr>
          <w:sz w:val="24"/>
        </w:rPr>
        <w:t>предварительной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прием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врачам, о времени и месте приема граждан главным врачом </w:t>
      </w:r>
      <w:r w:rsidR="00467E09">
        <w:t>медицинского центра</w:t>
      </w:r>
      <w:r w:rsidR="00467E09">
        <w:rPr>
          <w:sz w:val="24"/>
        </w:rPr>
        <w:t xml:space="preserve"> </w:t>
      </w:r>
      <w:r>
        <w:rPr>
          <w:sz w:val="24"/>
        </w:rPr>
        <w:t xml:space="preserve">пациент может получить в регистратуре в устной форме и наглядно - на информационном стенде, расположенных в помещении </w:t>
      </w:r>
      <w:r w:rsidR="00467E09">
        <w:t>медицинского центра</w:t>
      </w:r>
      <w:r>
        <w:rPr>
          <w:sz w:val="24"/>
        </w:rPr>
        <w:t xml:space="preserve">, а также на сайте </w:t>
      </w:r>
      <w:r w:rsidR="00467E09">
        <w:t>медицинского центра</w:t>
      </w:r>
      <w:r>
        <w:rPr>
          <w:sz w:val="24"/>
        </w:rPr>
        <w:t xml:space="preserve"> в сети «Интернет».</w:t>
      </w:r>
    </w:p>
    <w:p w14:paraId="4848DC4A" w14:textId="77777777" w:rsidR="0025264B" w:rsidRDefault="005556E6">
      <w:pPr>
        <w:pStyle w:val="a3"/>
        <w:spacing w:before="1"/>
        <w:ind w:left="121" w:right="384" w:firstLine="561"/>
      </w:pPr>
      <w:r>
        <w:t>Для удобства пациентов о времени приема пациент получает SMS-уведомление с указанием фамилии врача и времени явки к врачу.</w:t>
      </w:r>
    </w:p>
    <w:p w14:paraId="2E37E56A" w14:textId="77777777" w:rsidR="0025264B" w:rsidRDefault="005556E6">
      <w:pPr>
        <w:pStyle w:val="a3"/>
        <w:ind w:left="121" w:right="385" w:firstLine="561"/>
      </w:pPr>
      <w:r>
        <w:t>Направления на медицинские процедуры (консультации к врачам-специалистам, осмотры и пр.) выдаются лечащим врачом.</w:t>
      </w:r>
    </w:p>
    <w:p w14:paraId="3168E7E1" w14:textId="1C3624D8" w:rsidR="0025264B" w:rsidRDefault="005556E6">
      <w:pPr>
        <w:pStyle w:val="a4"/>
        <w:numPr>
          <w:ilvl w:val="1"/>
          <w:numId w:val="9"/>
        </w:numPr>
        <w:tabs>
          <w:tab w:val="left" w:pos="894"/>
        </w:tabs>
        <w:ind w:right="369" w:firstLine="180"/>
        <w:jc w:val="both"/>
        <w:rPr>
          <w:sz w:val="24"/>
        </w:rPr>
      </w:pPr>
      <w:r>
        <w:rPr>
          <w:sz w:val="24"/>
        </w:rPr>
        <w:t xml:space="preserve">Медицинская карта пациента является собственностью </w:t>
      </w:r>
      <w:r w:rsidR="00467E09">
        <w:t>медицинского центра</w:t>
      </w:r>
      <w:r>
        <w:rPr>
          <w:sz w:val="24"/>
        </w:rPr>
        <w:t xml:space="preserve"> и хранится в регистратуре. Медицинская карта на руки пациенту не выдается. Не разрешается самовольный вынос медицинской карты из</w:t>
      </w:r>
      <w:r>
        <w:rPr>
          <w:spacing w:val="-3"/>
          <w:sz w:val="24"/>
        </w:rPr>
        <w:t xml:space="preserve"> </w:t>
      </w:r>
      <w:r w:rsidR="00467E09">
        <w:t>медицинского центра.</w:t>
      </w:r>
    </w:p>
    <w:p w14:paraId="20946A72" w14:textId="77777777" w:rsidR="0025264B" w:rsidRDefault="005556E6">
      <w:pPr>
        <w:pStyle w:val="a4"/>
        <w:numPr>
          <w:ilvl w:val="1"/>
          <w:numId w:val="9"/>
        </w:numPr>
        <w:tabs>
          <w:tab w:val="left" w:pos="820"/>
        </w:tabs>
        <w:ind w:right="373" w:firstLine="180"/>
        <w:jc w:val="both"/>
        <w:rPr>
          <w:sz w:val="24"/>
        </w:rPr>
      </w:pPr>
      <w:r>
        <w:rPr>
          <w:sz w:val="24"/>
        </w:rPr>
        <w:t>Прием</w:t>
      </w:r>
      <w:r>
        <w:rPr>
          <w:spacing w:val="-6"/>
          <w:sz w:val="24"/>
        </w:rPr>
        <w:t xml:space="preserve"> </w:t>
      </w:r>
      <w:r>
        <w:rPr>
          <w:sz w:val="24"/>
        </w:rPr>
        <w:t>пациентов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возрасте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5"/>
          <w:sz w:val="24"/>
        </w:rPr>
        <w:t xml:space="preserve"> </w:t>
      </w:r>
      <w:r>
        <w:rPr>
          <w:sz w:val="24"/>
        </w:rPr>
        <w:t>18</w:t>
      </w:r>
      <w:r>
        <w:rPr>
          <w:spacing w:val="-5"/>
          <w:sz w:val="24"/>
        </w:rPr>
        <w:t xml:space="preserve"> </w:t>
      </w:r>
      <w:r>
        <w:rPr>
          <w:sz w:val="24"/>
        </w:rPr>
        <w:t>лет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присутствии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6"/>
          <w:sz w:val="24"/>
        </w:rPr>
        <w:t xml:space="preserve"> </w:t>
      </w:r>
      <w:r>
        <w:rPr>
          <w:sz w:val="24"/>
        </w:rPr>
        <w:t>или других законных представителей</w:t>
      </w:r>
      <w:r>
        <w:rPr>
          <w:spacing w:val="3"/>
          <w:sz w:val="24"/>
        </w:rPr>
        <w:t xml:space="preserve"> </w:t>
      </w:r>
      <w:r>
        <w:rPr>
          <w:sz w:val="24"/>
        </w:rPr>
        <w:t>пациентов.</w:t>
      </w:r>
    </w:p>
    <w:p w14:paraId="78C46ABB" w14:textId="77777777" w:rsidR="0025264B" w:rsidRDefault="005556E6">
      <w:pPr>
        <w:pStyle w:val="a4"/>
        <w:numPr>
          <w:ilvl w:val="1"/>
          <w:numId w:val="9"/>
        </w:numPr>
        <w:tabs>
          <w:tab w:val="left" w:pos="909"/>
        </w:tabs>
        <w:ind w:right="374" w:firstLine="180"/>
        <w:jc w:val="both"/>
        <w:rPr>
          <w:sz w:val="24"/>
        </w:rPr>
      </w:pPr>
      <w:r>
        <w:rPr>
          <w:sz w:val="24"/>
        </w:rPr>
        <w:t>Пациентам категорически запрещается пользоваться мобильным телефоном и другими средствами связи во время проведения исследований или консультации</w:t>
      </w:r>
      <w:r>
        <w:rPr>
          <w:spacing w:val="-22"/>
          <w:sz w:val="24"/>
        </w:rPr>
        <w:t xml:space="preserve"> </w:t>
      </w:r>
      <w:r>
        <w:rPr>
          <w:sz w:val="24"/>
        </w:rPr>
        <w:t>врача.</w:t>
      </w:r>
    </w:p>
    <w:p w14:paraId="223F878A" w14:textId="77777777" w:rsidR="0025264B" w:rsidRDefault="005556E6">
      <w:pPr>
        <w:pStyle w:val="a4"/>
        <w:numPr>
          <w:ilvl w:val="1"/>
          <w:numId w:val="9"/>
        </w:numPr>
        <w:tabs>
          <w:tab w:val="left" w:pos="822"/>
        </w:tabs>
        <w:ind w:right="370" w:firstLine="180"/>
        <w:jc w:val="both"/>
        <w:rPr>
          <w:sz w:val="24"/>
        </w:rPr>
      </w:pPr>
      <w:r>
        <w:rPr>
          <w:sz w:val="24"/>
        </w:rPr>
        <w:t>Выдача листков нетрудоспособности производится лечащим врачом в</w:t>
      </w:r>
      <w:r>
        <w:rPr>
          <w:spacing w:val="-29"/>
          <w:sz w:val="24"/>
        </w:rPr>
        <w:t xml:space="preserve"> </w:t>
      </w:r>
      <w:r>
        <w:rPr>
          <w:sz w:val="24"/>
        </w:rPr>
        <w:t>соответствии с порядком выдачи листков</w:t>
      </w:r>
      <w:r>
        <w:rPr>
          <w:spacing w:val="-3"/>
          <w:sz w:val="24"/>
        </w:rPr>
        <w:t xml:space="preserve"> </w:t>
      </w:r>
      <w:r>
        <w:rPr>
          <w:sz w:val="24"/>
        </w:rPr>
        <w:t>нетрудоспособности.</w:t>
      </w:r>
    </w:p>
    <w:p w14:paraId="7A3F797E" w14:textId="77777777" w:rsidR="0025264B" w:rsidRDefault="005556E6">
      <w:pPr>
        <w:pStyle w:val="a4"/>
        <w:numPr>
          <w:ilvl w:val="1"/>
          <w:numId w:val="9"/>
        </w:numPr>
        <w:tabs>
          <w:tab w:val="left" w:pos="815"/>
        </w:tabs>
        <w:ind w:right="369" w:firstLine="180"/>
        <w:jc w:val="both"/>
        <w:rPr>
          <w:sz w:val="24"/>
        </w:rPr>
      </w:pPr>
      <w:r>
        <w:rPr>
          <w:sz w:val="24"/>
        </w:rPr>
        <w:t>Лечащий</w:t>
      </w:r>
      <w:r>
        <w:rPr>
          <w:spacing w:val="-9"/>
          <w:sz w:val="24"/>
        </w:rPr>
        <w:t xml:space="preserve"> </w:t>
      </w:r>
      <w:r>
        <w:rPr>
          <w:sz w:val="24"/>
        </w:rPr>
        <w:t>врач</w:t>
      </w:r>
      <w:r>
        <w:rPr>
          <w:spacing w:val="-10"/>
          <w:sz w:val="24"/>
        </w:rPr>
        <w:t xml:space="preserve"> </w:t>
      </w:r>
      <w:r>
        <w:rPr>
          <w:sz w:val="24"/>
        </w:rPr>
        <w:t>может</w:t>
      </w:r>
      <w:r>
        <w:rPr>
          <w:spacing w:val="-8"/>
          <w:sz w:val="24"/>
        </w:rPr>
        <w:t xml:space="preserve"> </w:t>
      </w:r>
      <w:r>
        <w:rPr>
          <w:sz w:val="24"/>
        </w:rPr>
        <w:t>отказаться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согласованию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соответствующим</w:t>
      </w:r>
      <w:r>
        <w:rPr>
          <w:spacing w:val="-10"/>
          <w:sz w:val="24"/>
        </w:rPr>
        <w:t xml:space="preserve"> </w:t>
      </w:r>
      <w:r>
        <w:rPr>
          <w:sz w:val="24"/>
        </w:rPr>
        <w:t>должностным лицом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6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лечения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пациента,</w:t>
      </w:r>
      <w:r>
        <w:rPr>
          <w:spacing w:val="-15"/>
          <w:sz w:val="24"/>
        </w:rPr>
        <w:t xml:space="preserve"> </w:t>
      </w:r>
      <w:r>
        <w:rPr>
          <w:sz w:val="24"/>
        </w:rPr>
        <w:t>если</w:t>
      </w:r>
      <w:r>
        <w:rPr>
          <w:spacing w:val="-15"/>
          <w:sz w:val="24"/>
        </w:rPr>
        <w:t xml:space="preserve"> </w:t>
      </w:r>
      <w:r>
        <w:rPr>
          <w:sz w:val="24"/>
        </w:rPr>
        <w:t>это</w:t>
      </w:r>
      <w:r>
        <w:rPr>
          <w:spacing w:val="-14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угрожает</w:t>
      </w:r>
      <w:r>
        <w:rPr>
          <w:spacing w:val="-1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5"/>
          <w:sz w:val="24"/>
        </w:rPr>
        <w:t xml:space="preserve"> </w:t>
      </w:r>
      <w:r>
        <w:rPr>
          <w:sz w:val="24"/>
        </w:rPr>
        <w:t>пациента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здоровью окружающих, в случаях несоблюдения пациентом предписаний или настоящих</w:t>
      </w:r>
      <w:r>
        <w:rPr>
          <w:spacing w:val="-16"/>
          <w:sz w:val="24"/>
        </w:rPr>
        <w:t xml:space="preserve"> </w:t>
      </w:r>
      <w:r>
        <w:rPr>
          <w:sz w:val="24"/>
        </w:rPr>
        <w:t>Правил.</w:t>
      </w:r>
    </w:p>
    <w:p w14:paraId="7024D819" w14:textId="77777777" w:rsidR="0025264B" w:rsidRDefault="0025264B">
      <w:pPr>
        <w:pStyle w:val="a3"/>
        <w:spacing w:before="3"/>
        <w:ind w:left="0"/>
        <w:jc w:val="left"/>
      </w:pPr>
    </w:p>
    <w:p w14:paraId="508324B4" w14:textId="499E84E8" w:rsidR="0025264B" w:rsidRDefault="0089400C" w:rsidP="0089400C">
      <w:pPr>
        <w:pStyle w:val="2"/>
        <w:numPr>
          <w:ilvl w:val="0"/>
          <w:numId w:val="14"/>
        </w:numPr>
        <w:tabs>
          <w:tab w:val="left" w:pos="3149"/>
        </w:tabs>
        <w:spacing w:line="274" w:lineRule="exact"/>
      </w:pPr>
      <w:r>
        <w:t xml:space="preserve"> </w:t>
      </w:r>
      <w:r w:rsidR="005556E6">
        <w:t>Права и обязанности</w:t>
      </w:r>
      <w:r w:rsidR="005556E6">
        <w:rPr>
          <w:spacing w:val="-1"/>
        </w:rPr>
        <w:t xml:space="preserve"> </w:t>
      </w:r>
      <w:r w:rsidR="005556E6">
        <w:t>пациентов</w:t>
      </w:r>
    </w:p>
    <w:p w14:paraId="5223DD57" w14:textId="77777777" w:rsidR="0025264B" w:rsidRDefault="005556E6">
      <w:pPr>
        <w:pStyle w:val="a4"/>
        <w:numPr>
          <w:ilvl w:val="1"/>
          <w:numId w:val="8"/>
        </w:numPr>
        <w:tabs>
          <w:tab w:val="left" w:pos="662"/>
        </w:tabs>
        <w:ind w:right="372" w:firstLine="60"/>
        <w:jc w:val="both"/>
        <w:rPr>
          <w:sz w:val="24"/>
        </w:rPr>
      </w:pPr>
      <w:r>
        <w:rPr>
          <w:sz w:val="24"/>
        </w:rPr>
        <w:t xml:space="preserve">Права и обязанности пациентов утверждаются в соответствии с Федеральными законами от 21.11.2011г. № 323-ФЗ </w:t>
      </w:r>
      <w:r>
        <w:rPr>
          <w:spacing w:val="-3"/>
          <w:sz w:val="24"/>
        </w:rPr>
        <w:t xml:space="preserve">«Об </w:t>
      </w:r>
      <w:r>
        <w:rPr>
          <w:sz w:val="24"/>
        </w:rPr>
        <w:t xml:space="preserve">основах охраны здоровья граждан в Российской Федерации» и от 07.02.1992г. № 2300-1 </w:t>
      </w:r>
      <w:r>
        <w:rPr>
          <w:spacing w:val="-4"/>
          <w:sz w:val="24"/>
        </w:rPr>
        <w:t xml:space="preserve">«О </w:t>
      </w:r>
      <w:r>
        <w:rPr>
          <w:sz w:val="24"/>
        </w:rPr>
        <w:t>защите прав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потребителей».</w:t>
      </w:r>
    </w:p>
    <w:p w14:paraId="44EF252D" w14:textId="77777777" w:rsidR="0025264B" w:rsidRDefault="005556E6">
      <w:pPr>
        <w:pStyle w:val="a4"/>
        <w:numPr>
          <w:ilvl w:val="1"/>
          <w:numId w:val="8"/>
        </w:numPr>
        <w:tabs>
          <w:tab w:val="left" w:pos="583"/>
        </w:tabs>
        <w:ind w:left="582" w:hanging="421"/>
        <w:jc w:val="both"/>
        <w:rPr>
          <w:sz w:val="24"/>
        </w:rPr>
      </w:pPr>
      <w:r>
        <w:rPr>
          <w:sz w:val="24"/>
        </w:rPr>
        <w:t>При обращении за медицинской помощью и ее получением пациент имеет право</w:t>
      </w:r>
      <w:r>
        <w:rPr>
          <w:spacing w:val="-23"/>
          <w:sz w:val="24"/>
        </w:rPr>
        <w:t xml:space="preserve"> </w:t>
      </w:r>
      <w:r>
        <w:rPr>
          <w:sz w:val="24"/>
        </w:rPr>
        <w:t>на:</w:t>
      </w:r>
    </w:p>
    <w:p w14:paraId="25720FA2" w14:textId="77777777" w:rsidR="0025264B" w:rsidRDefault="0025264B">
      <w:pPr>
        <w:jc w:val="both"/>
        <w:rPr>
          <w:sz w:val="24"/>
        </w:rPr>
        <w:sectPr w:rsidR="0025264B">
          <w:pgSz w:w="11910" w:h="16840"/>
          <w:pgMar w:top="1040" w:right="480" w:bottom="280" w:left="1600" w:header="720" w:footer="720" w:gutter="0"/>
          <w:cols w:space="720"/>
        </w:sectPr>
      </w:pPr>
    </w:p>
    <w:p w14:paraId="23CE7CFD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88"/>
        <w:ind w:left="821" w:right="374"/>
        <w:rPr>
          <w:rFonts w:ascii="Symbol" w:hAnsi="Symbol"/>
          <w:sz w:val="24"/>
        </w:rPr>
      </w:pPr>
      <w:r>
        <w:rPr>
          <w:sz w:val="24"/>
        </w:rPr>
        <w:lastRenderedPageBreak/>
        <w:t>уважительное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гуманное</w:t>
      </w:r>
      <w:r>
        <w:rPr>
          <w:spacing w:val="-7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7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других лиц, участвующих в оказании медицинской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помощи;</w:t>
      </w:r>
    </w:p>
    <w:p w14:paraId="439DC629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4" w:line="237" w:lineRule="auto"/>
        <w:ind w:left="821" w:right="373"/>
        <w:rPr>
          <w:rFonts w:ascii="Symbol" w:hAnsi="Symbol"/>
          <w:sz w:val="24"/>
        </w:rPr>
      </w:pPr>
      <w:r>
        <w:rPr>
          <w:sz w:val="24"/>
        </w:rPr>
        <w:t>информацию о фамилии, имени, отчестве, должности, квалификации его лечащего врача и других лиц, непосредственно участвующих в оказании ему медицинской помощи;</w:t>
      </w:r>
    </w:p>
    <w:p w14:paraId="16C7DAFA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5" w:line="293" w:lineRule="exact"/>
        <w:ind w:hanging="361"/>
        <w:jc w:val="left"/>
        <w:rPr>
          <w:rFonts w:ascii="Symbol" w:hAnsi="Symbol"/>
          <w:sz w:val="24"/>
        </w:rPr>
      </w:pPr>
      <w:r>
        <w:rPr>
          <w:sz w:val="24"/>
        </w:rPr>
        <w:t>качество и безопасность медицинской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услуги;</w:t>
      </w:r>
    </w:p>
    <w:p w14:paraId="0C28789F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line="293" w:lineRule="exact"/>
        <w:ind w:hanging="361"/>
        <w:jc w:val="left"/>
        <w:rPr>
          <w:rFonts w:ascii="Symbol" w:hAnsi="Symbol"/>
          <w:sz w:val="24"/>
        </w:rPr>
      </w:pPr>
      <w:r>
        <w:rPr>
          <w:sz w:val="24"/>
        </w:rPr>
        <w:t>полную и достоверную информацию о медицинской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услуге;</w:t>
      </w:r>
    </w:p>
    <w:p w14:paraId="07A83066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line="293" w:lineRule="exact"/>
        <w:ind w:hanging="361"/>
        <w:jc w:val="left"/>
        <w:rPr>
          <w:rFonts w:ascii="Symbol" w:hAnsi="Symbol"/>
          <w:sz w:val="24"/>
        </w:rPr>
      </w:pPr>
      <w:r>
        <w:rPr>
          <w:sz w:val="24"/>
        </w:rPr>
        <w:t>оказание медицинской услуги в установленный</w:t>
      </w:r>
      <w:r>
        <w:rPr>
          <w:spacing w:val="-1"/>
          <w:sz w:val="24"/>
        </w:rPr>
        <w:t xml:space="preserve"> </w:t>
      </w:r>
      <w:r>
        <w:rPr>
          <w:sz w:val="24"/>
        </w:rPr>
        <w:t>срок;</w:t>
      </w:r>
    </w:p>
    <w:p w14:paraId="5A557B37" w14:textId="0AFE55E0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2" w:line="237" w:lineRule="auto"/>
        <w:ind w:left="821" w:right="375"/>
        <w:rPr>
          <w:rFonts w:ascii="Symbol" w:hAnsi="Symbol"/>
          <w:sz w:val="24"/>
        </w:rPr>
      </w:pPr>
      <w:r>
        <w:rPr>
          <w:sz w:val="24"/>
        </w:rPr>
        <w:t xml:space="preserve">выбор лечащего врача из числа работающих в </w:t>
      </w:r>
      <w:r w:rsidR="00467E09">
        <w:t>медицинском центре</w:t>
      </w:r>
      <w:r>
        <w:rPr>
          <w:sz w:val="24"/>
        </w:rPr>
        <w:t xml:space="preserve"> и замену его в процессе лечения;</w:t>
      </w:r>
    </w:p>
    <w:p w14:paraId="1C64D5BC" w14:textId="6A3981C4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2"/>
        <w:ind w:left="821" w:right="370"/>
        <w:rPr>
          <w:rFonts w:ascii="Symbol" w:hAnsi="Symbol"/>
          <w:sz w:val="24"/>
        </w:rPr>
      </w:pPr>
      <w:r>
        <w:rPr>
          <w:sz w:val="24"/>
        </w:rPr>
        <w:t xml:space="preserve">обследование, диагностику, лечение и нахождение в </w:t>
      </w:r>
      <w:r w:rsidR="00467E09">
        <w:t>медицинском центре</w:t>
      </w:r>
      <w:r>
        <w:rPr>
          <w:sz w:val="24"/>
        </w:rPr>
        <w:t xml:space="preserve"> в условиях, соответствующих</w:t>
      </w:r>
      <w:r>
        <w:rPr>
          <w:spacing w:val="-20"/>
          <w:sz w:val="24"/>
        </w:rPr>
        <w:t xml:space="preserve"> </w:t>
      </w:r>
      <w:r>
        <w:rPr>
          <w:sz w:val="24"/>
        </w:rPr>
        <w:t>санитарно-гигиеническим</w:t>
      </w:r>
      <w:r>
        <w:rPr>
          <w:spacing w:val="-22"/>
          <w:sz w:val="24"/>
        </w:rPr>
        <w:t xml:space="preserve"> </w:t>
      </w:r>
      <w:r>
        <w:rPr>
          <w:sz w:val="24"/>
        </w:rPr>
        <w:t>и</w:t>
      </w:r>
      <w:r>
        <w:rPr>
          <w:spacing w:val="-22"/>
          <w:sz w:val="24"/>
        </w:rPr>
        <w:t xml:space="preserve"> </w:t>
      </w:r>
      <w:r>
        <w:rPr>
          <w:sz w:val="24"/>
        </w:rPr>
        <w:t>противоэпидемическим</w:t>
      </w:r>
      <w:r>
        <w:rPr>
          <w:spacing w:val="-22"/>
          <w:sz w:val="24"/>
        </w:rPr>
        <w:t xml:space="preserve"> </w:t>
      </w:r>
      <w:r>
        <w:rPr>
          <w:sz w:val="24"/>
        </w:rPr>
        <w:t>требованиям;</w:t>
      </w:r>
    </w:p>
    <w:p w14:paraId="63683E39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3" w:line="237" w:lineRule="auto"/>
        <w:ind w:left="821" w:right="370"/>
        <w:rPr>
          <w:rFonts w:ascii="Symbol" w:hAnsi="Symbol"/>
          <w:sz w:val="24"/>
        </w:rPr>
      </w:pPr>
      <w:r>
        <w:rPr>
          <w:sz w:val="24"/>
        </w:rPr>
        <w:t>облегчение боли, связанной с заболеванием и (или) медицинским вмешательством, доступными способами и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средствами;</w:t>
      </w:r>
    </w:p>
    <w:p w14:paraId="31280200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5" w:line="237" w:lineRule="auto"/>
        <w:ind w:left="821" w:right="372"/>
        <w:rPr>
          <w:rFonts w:ascii="Symbol" w:hAnsi="Symbol"/>
          <w:sz w:val="24"/>
        </w:rPr>
      </w:pPr>
      <w:r>
        <w:rPr>
          <w:sz w:val="24"/>
        </w:rPr>
        <w:t>получение информации о своих правах и обязанностях, состоянии своего здоровья, применяемых методах диагностики и лечения, а также выбор лиц, которым в интересах пациента может быть передана информация о состоянии его</w:t>
      </w:r>
      <w:r>
        <w:rPr>
          <w:spacing w:val="-12"/>
          <w:sz w:val="24"/>
        </w:rPr>
        <w:t xml:space="preserve"> </w:t>
      </w:r>
      <w:r>
        <w:rPr>
          <w:sz w:val="24"/>
        </w:rPr>
        <w:t>здоровья;</w:t>
      </w:r>
    </w:p>
    <w:p w14:paraId="66E1860D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8" w:line="237" w:lineRule="auto"/>
        <w:ind w:left="821" w:right="375"/>
        <w:rPr>
          <w:rFonts w:ascii="Symbol" w:hAnsi="Symbol"/>
          <w:sz w:val="24"/>
        </w:rPr>
      </w:pPr>
      <w:r>
        <w:rPr>
          <w:sz w:val="24"/>
        </w:rPr>
        <w:t>добровольное информированное согласие пациента на медицинское вмешательство в соответствии с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законодательством;</w:t>
      </w:r>
    </w:p>
    <w:p w14:paraId="74E08892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2"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отказ от оказания (прекращение) медицинской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помощи;</w:t>
      </w:r>
    </w:p>
    <w:p w14:paraId="64E43FCC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2" w:line="237" w:lineRule="auto"/>
        <w:ind w:left="821" w:right="370"/>
        <w:rPr>
          <w:rFonts w:ascii="Symbol" w:hAnsi="Symbol"/>
          <w:sz w:val="24"/>
        </w:rPr>
      </w:pPr>
      <w:r>
        <w:rPr>
          <w:sz w:val="24"/>
        </w:rPr>
        <w:t>возмещение</w:t>
      </w:r>
      <w:r>
        <w:rPr>
          <w:spacing w:val="-16"/>
          <w:sz w:val="24"/>
        </w:rPr>
        <w:t xml:space="preserve"> </w:t>
      </w:r>
      <w:r>
        <w:rPr>
          <w:sz w:val="24"/>
        </w:rPr>
        <w:t>вреда,</w:t>
      </w:r>
      <w:r>
        <w:rPr>
          <w:spacing w:val="-15"/>
          <w:sz w:val="24"/>
        </w:rPr>
        <w:t xml:space="preserve"> </w:t>
      </w:r>
      <w:r>
        <w:rPr>
          <w:sz w:val="24"/>
        </w:rPr>
        <w:t>причиненного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17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оказании</w:t>
      </w:r>
      <w:r>
        <w:rPr>
          <w:spacing w:val="-15"/>
          <w:sz w:val="24"/>
        </w:rPr>
        <w:t xml:space="preserve"> </w:t>
      </w:r>
      <w:r>
        <w:rPr>
          <w:sz w:val="24"/>
        </w:rPr>
        <w:t>ему</w:t>
      </w:r>
      <w:r>
        <w:rPr>
          <w:spacing w:val="-19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помощи, а также морального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вреда;</w:t>
      </w:r>
    </w:p>
    <w:p w14:paraId="23707191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2"/>
        <w:ind w:hanging="361"/>
        <w:rPr>
          <w:rFonts w:ascii="Symbol" w:hAnsi="Symbol"/>
          <w:sz w:val="24"/>
        </w:rPr>
      </w:pPr>
      <w:r>
        <w:rPr>
          <w:sz w:val="24"/>
        </w:rPr>
        <w:t>взыскание неустойки за просрочку оказания</w:t>
      </w:r>
      <w:r>
        <w:rPr>
          <w:spacing w:val="-10"/>
          <w:sz w:val="24"/>
        </w:rPr>
        <w:t xml:space="preserve"> </w:t>
      </w:r>
      <w:r>
        <w:rPr>
          <w:sz w:val="24"/>
        </w:rPr>
        <w:t>услуги;</w:t>
      </w:r>
    </w:p>
    <w:p w14:paraId="2BC19634" w14:textId="5206BB93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3" w:line="237" w:lineRule="auto"/>
        <w:ind w:left="821" w:right="374"/>
        <w:rPr>
          <w:rFonts w:ascii="Symbol" w:hAnsi="Symbol"/>
          <w:sz w:val="24"/>
        </w:rPr>
      </w:pPr>
      <w:r>
        <w:rPr>
          <w:sz w:val="24"/>
        </w:rPr>
        <w:t xml:space="preserve">обращение в установленном порядке с жалобой к должностным лицам </w:t>
      </w:r>
      <w:r w:rsidR="00467E09">
        <w:t xml:space="preserve">медицинского </w:t>
      </w:r>
      <w:proofErr w:type="gramStart"/>
      <w:r w:rsidR="00467E09">
        <w:t xml:space="preserve">центра, </w:t>
      </w:r>
      <w:r w:rsidR="00467E09">
        <w:rPr>
          <w:sz w:val="24"/>
        </w:rPr>
        <w:t xml:space="preserve"> </w:t>
      </w:r>
      <w:r>
        <w:rPr>
          <w:sz w:val="24"/>
        </w:rPr>
        <w:t>к</w:t>
      </w:r>
      <w:proofErr w:type="gramEnd"/>
      <w:r>
        <w:rPr>
          <w:sz w:val="24"/>
        </w:rPr>
        <w:t xml:space="preserve"> директору </w:t>
      </w:r>
      <w:r w:rsidR="00C6765A">
        <w:t>медицинского центра</w:t>
      </w:r>
      <w:r>
        <w:rPr>
          <w:sz w:val="24"/>
        </w:rPr>
        <w:t>, к должностным лицам государственных органов или в</w:t>
      </w:r>
      <w:r>
        <w:rPr>
          <w:spacing w:val="-21"/>
          <w:sz w:val="24"/>
        </w:rPr>
        <w:t xml:space="preserve"> </w:t>
      </w:r>
      <w:r>
        <w:rPr>
          <w:sz w:val="24"/>
        </w:rPr>
        <w:t>суд;</w:t>
      </w:r>
    </w:p>
    <w:p w14:paraId="3CAC0A27" w14:textId="2E2BF003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3"/>
        <w:ind w:left="821" w:right="374"/>
        <w:rPr>
          <w:rFonts w:ascii="Symbol" w:hAnsi="Symbol"/>
          <w:sz w:val="24"/>
        </w:rPr>
      </w:pPr>
      <w:r>
        <w:rPr>
          <w:sz w:val="24"/>
        </w:rPr>
        <w:t xml:space="preserve">сохранение работниками </w:t>
      </w:r>
      <w:r w:rsidR="00C6765A">
        <w:t>медицинского центра</w:t>
      </w:r>
      <w:r>
        <w:rPr>
          <w:sz w:val="24"/>
        </w:rPr>
        <w:t xml:space="preserve"> в тайне информации о факте его обращения за медицинской</w:t>
      </w:r>
      <w:r>
        <w:rPr>
          <w:spacing w:val="-18"/>
          <w:sz w:val="24"/>
        </w:rPr>
        <w:t xml:space="preserve"> </w:t>
      </w:r>
      <w:r>
        <w:rPr>
          <w:sz w:val="24"/>
        </w:rPr>
        <w:t>помощью,</w:t>
      </w:r>
      <w:r>
        <w:rPr>
          <w:spacing w:val="-19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-18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19"/>
          <w:sz w:val="24"/>
        </w:rPr>
        <w:t xml:space="preserve"> </w:t>
      </w:r>
      <w:r>
        <w:rPr>
          <w:sz w:val="24"/>
        </w:rPr>
        <w:t>диагнозе</w:t>
      </w:r>
      <w:r>
        <w:rPr>
          <w:spacing w:val="-20"/>
          <w:sz w:val="24"/>
        </w:rPr>
        <w:t xml:space="preserve"> </w:t>
      </w:r>
      <w:r>
        <w:rPr>
          <w:sz w:val="24"/>
        </w:rPr>
        <w:t>и</w:t>
      </w:r>
      <w:r>
        <w:rPr>
          <w:spacing w:val="-19"/>
          <w:sz w:val="24"/>
        </w:rPr>
        <w:t xml:space="preserve"> </w:t>
      </w:r>
      <w:r>
        <w:rPr>
          <w:sz w:val="24"/>
        </w:rPr>
        <w:t>иных</w:t>
      </w:r>
      <w:r>
        <w:rPr>
          <w:spacing w:val="-17"/>
          <w:sz w:val="24"/>
        </w:rPr>
        <w:t xml:space="preserve"> </w:t>
      </w:r>
      <w:r>
        <w:rPr>
          <w:sz w:val="24"/>
        </w:rPr>
        <w:t>сведений,</w:t>
      </w:r>
      <w:r>
        <w:rPr>
          <w:spacing w:val="-19"/>
          <w:sz w:val="24"/>
        </w:rPr>
        <w:t xml:space="preserve"> </w:t>
      </w:r>
      <w:r>
        <w:rPr>
          <w:sz w:val="24"/>
        </w:rPr>
        <w:t>полученных при его обследовании и лечении, за исключением случаев, предусмотренных законодательством;</w:t>
      </w:r>
    </w:p>
    <w:p w14:paraId="2F0E5C07" w14:textId="7AB31158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1" w:line="237" w:lineRule="auto"/>
        <w:ind w:left="821" w:right="372"/>
        <w:rPr>
          <w:rFonts w:ascii="Symbol" w:hAnsi="Symbol"/>
          <w:sz w:val="24"/>
        </w:rPr>
      </w:pPr>
      <w:r>
        <w:rPr>
          <w:sz w:val="24"/>
        </w:rPr>
        <w:t xml:space="preserve">предоставление в письменной форме своих предложений по совершенствованию деятельности </w:t>
      </w:r>
      <w:proofErr w:type="gramStart"/>
      <w:r w:rsidR="00C6765A">
        <w:t>медицинского  центра</w:t>
      </w:r>
      <w:proofErr w:type="gramEnd"/>
      <w:r w:rsidR="00C6765A">
        <w:t>.</w:t>
      </w:r>
    </w:p>
    <w:p w14:paraId="54ED348F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2"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судебную защиту нарушенных прав</w:t>
      </w:r>
      <w:r>
        <w:rPr>
          <w:spacing w:val="-8"/>
          <w:sz w:val="24"/>
        </w:rPr>
        <w:t xml:space="preserve"> </w:t>
      </w:r>
      <w:r>
        <w:rPr>
          <w:sz w:val="24"/>
        </w:rPr>
        <w:t>пациента.</w:t>
      </w:r>
    </w:p>
    <w:p w14:paraId="2B063EBF" w14:textId="77777777" w:rsidR="0025264B" w:rsidRDefault="005556E6">
      <w:pPr>
        <w:pStyle w:val="a4"/>
        <w:numPr>
          <w:ilvl w:val="1"/>
          <w:numId w:val="8"/>
        </w:numPr>
        <w:tabs>
          <w:tab w:val="left" w:pos="703"/>
        </w:tabs>
        <w:spacing w:line="274" w:lineRule="exact"/>
        <w:ind w:left="702" w:hanging="421"/>
        <w:jc w:val="both"/>
        <w:rPr>
          <w:sz w:val="24"/>
        </w:rPr>
      </w:pPr>
      <w:r>
        <w:rPr>
          <w:sz w:val="24"/>
        </w:rPr>
        <w:t>Пациент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обязан:</w:t>
      </w:r>
    </w:p>
    <w:p w14:paraId="29A1F556" w14:textId="0563FC79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1" w:line="269" w:lineRule="exact"/>
        <w:ind w:hanging="361"/>
        <w:jc w:val="left"/>
        <w:rPr>
          <w:rFonts w:ascii="Symbol" w:hAnsi="Symbol"/>
        </w:rPr>
      </w:pPr>
      <w:r>
        <w:t xml:space="preserve">соблюдать внутренний распорядок, режим работы </w:t>
      </w:r>
      <w:proofErr w:type="gramStart"/>
      <w:r w:rsidR="00C6765A">
        <w:t>медицинского  центра</w:t>
      </w:r>
      <w:proofErr w:type="gramEnd"/>
      <w:r w:rsidR="00C6765A">
        <w:t xml:space="preserve">,  </w:t>
      </w:r>
      <w:r>
        <w:t>тишину, чистоту и</w:t>
      </w:r>
      <w:r>
        <w:rPr>
          <w:spacing w:val="-16"/>
        </w:rPr>
        <w:t xml:space="preserve"> </w:t>
      </w:r>
      <w:r>
        <w:t>порядок;</w:t>
      </w:r>
    </w:p>
    <w:p w14:paraId="454DB6D0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ind w:left="821" w:right="370"/>
        <w:jc w:val="left"/>
        <w:rPr>
          <w:rFonts w:ascii="Symbol" w:hAnsi="Symbol"/>
        </w:rPr>
      </w:pPr>
      <w:r>
        <w:t>помнить, что роль пациента в лечении необыкновенно важна и сотрудничать с лечащим врачом на всех этапах оказания медицинской</w:t>
      </w:r>
      <w:r>
        <w:rPr>
          <w:spacing w:val="-3"/>
        </w:rPr>
        <w:t xml:space="preserve"> </w:t>
      </w:r>
      <w:r>
        <w:t>помощи;</w:t>
      </w:r>
    </w:p>
    <w:p w14:paraId="516B29D8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2"/>
        <w:ind w:hanging="361"/>
        <w:jc w:val="left"/>
        <w:rPr>
          <w:rFonts w:ascii="Symbol" w:hAnsi="Symbol"/>
          <w:sz w:val="24"/>
        </w:rPr>
      </w:pPr>
      <w:r>
        <w:rPr>
          <w:sz w:val="24"/>
        </w:rPr>
        <w:t>выполнять требования и предписания</w:t>
      </w:r>
      <w:r>
        <w:rPr>
          <w:spacing w:val="-5"/>
          <w:sz w:val="24"/>
        </w:rPr>
        <w:t xml:space="preserve"> </w:t>
      </w:r>
      <w:r>
        <w:rPr>
          <w:sz w:val="24"/>
        </w:rPr>
        <w:t>врача;</w:t>
      </w:r>
    </w:p>
    <w:p w14:paraId="17312CF8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25" w:line="293" w:lineRule="exact"/>
        <w:ind w:hanging="361"/>
        <w:jc w:val="left"/>
        <w:rPr>
          <w:rFonts w:ascii="Symbol" w:hAnsi="Symbol"/>
          <w:sz w:val="24"/>
        </w:rPr>
      </w:pPr>
      <w:r>
        <w:rPr>
          <w:sz w:val="24"/>
        </w:rPr>
        <w:t>соблюдать рекомендуемую врачом</w:t>
      </w:r>
      <w:r>
        <w:rPr>
          <w:spacing w:val="-1"/>
          <w:sz w:val="24"/>
        </w:rPr>
        <w:t xml:space="preserve"> </w:t>
      </w:r>
      <w:r>
        <w:rPr>
          <w:sz w:val="24"/>
        </w:rPr>
        <w:t>диету;</w:t>
      </w:r>
    </w:p>
    <w:p w14:paraId="5496F657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ind w:left="821" w:right="385"/>
        <w:rPr>
          <w:rFonts w:ascii="Symbol" w:hAnsi="Symbol"/>
          <w:sz w:val="24"/>
        </w:rPr>
      </w:pPr>
      <w:r>
        <w:rPr>
          <w:sz w:val="24"/>
        </w:rPr>
        <w:t>своевременно (до начала получения медицинской помощи) оформлять в установленном порядке информированное добровольное согласие и при оформлении информированного добровольного согласия (п.6 настоящих Правил) информировать медицинский персонал в случае непонимания или неполного понимания предстоящего вида медицинского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вмешательства;</w:t>
      </w:r>
    </w:p>
    <w:p w14:paraId="36730086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2"/>
        <w:ind w:left="821" w:right="391"/>
        <w:rPr>
          <w:rFonts w:ascii="Symbol" w:hAnsi="Symbol"/>
          <w:sz w:val="24"/>
        </w:rPr>
      </w:pPr>
      <w:r>
        <w:rPr>
          <w:sz w:val="24"/>
        </w:rPr>
        <w:t>своевременно оформлять в установленном порядке свой отказ от получения информации против своей воли о состоянии здоровья, о результатах обследования, наличии заболевания, его диагнозе и прогнозе, в том числе в случаях неблагоприятного прогноза развития заболевания, а также отказ от медицинского вмешательства или 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прекращение;</w:t>
      </w:r>
    </w:p>
    <w:p w14:paraId="74E7D950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2"/>
        <w:ind w:hanging="361"/>
        <w:rPr>
          <w:rFonts w:ascii="Symbol" w:hAnsi="Symbol"/>
          <w:sz w:val="24"/>
        </w:rPr>
      </w:pPr>
      <w:r>
        <w:rPr>
          <w:sz w:val="24"/>
        </w:rPr>
        <w:t>уважительно относиться к медицинскому и обслуживающему персоналу,</w:t>
      </w:r>
      <w:r>
        <w:rPr>
          <w:spacing w:val="-39"/>
          <w:sz w:val="24"/>
        </w:rPr>
        <w:t xml:space="preserve"> </w:t>
      </w:r>
      <w:r>
        <w:rPr>
          <w:sz w:val="24"/>
        </w:rPr>
        <w:t>проявлять</w:t>
      </w:r>
    </w:p>
    <w:p w14:paraId="7D88BA96" w14:textId="77777777" w:rsidR="0025264B" w:rsidRDefault="0025264B">
      <w:pPr>
        <w:jc w:val="both"/>
        <w:rPr>
          <w:rFonts w:ascii="Symbol" w:hAnsi="Symbol"/>
          <w:sz w:val="24"/>
        </w:rPr>
        <w:sectPr w:rsidR="0025264B">
          <w:pgSz w:w="11910" w:h="16840"/>
          <w:pgMar w:top="1020" w:right="480" w:bottom="280" w:left="1600" w:header="720" w:footer="720" w:gutter="0"/>
          <w:cols w:space="720"/>
        </w:sectPr>
      </w:pPr>
    </w:p>
    <w:p w14:paraId="016AF552" w14:textId="45B83AB9" w:rsidR="0025264B" w:rsidRDefault="005556E6">
      <w:pPr>
        <w:pStyle w:val="a3"/>
        <w:spacing w:before="66"/>
        <w:ind w:left="821" w:right="392"/>
      </w:pPr>
      <w:r>
        <w:lastRenderedPageBreak/>
        <w:t xml:space="preserve">доброжелательное и вежливое отношение к другим пациентам и посетителям </w:t>
      </w:r>
      <w:r w:rsidR="00C6765A">
        <w:t>медицинского центра</w:t>
      </w:r>
      <w:r>
        <w:t>;</w:t>
      </w:r>
    </w:p>
    <w:p w14:paraId="7F5202C2" w14:textId="5DC7669B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2"/>
        <w:ind w:left="821" w:right="388"/>
        <w:rPr>
          <w:rFonts w:ascii="Symbol" w:hAnsi="Symbol"/>
          <w:sz w:val="24"/>
        </w:rPr>
      </w:pPr>
      <w:r>
        <w:rPr>
          <w:sz w:val="24"/>
        </w:rPr>
        <w:t>при нахождении на лечении соблюдать режим лечения, в том числе определенный на</w:t>
      </w:r>
      <w:r>
        <w:rPr>
          <w:spacing w:val="-16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4"/>
          <w:sz w:val="24"/>
        </w:rPr>
        <w:t xml:space="preserve"> </w:t>
      </w:r>
      <w:r>
        <w:rPr>
          <w:sz w:val="24"/>
        </w:rPr>
        <w:t>временной</w:t>
      </w:r>
      <w:r>
        <w:rPr>
          <w:spacing w:val="-14"/>
          <w:sz w:val="24"/>
        </w:rPr>
        <w:t xml:space="preserve"> </w:t>
      </w:r>
      <w:r>
        <w:rPr>
          <w:sz w:val="24"/>
        </w:rPr>
        <w:t>нетрудоспособности,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настоящие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Правила,</w:t>
      </w:r>
      <w:r>
        <w:rPr>
          <w:spacing w:val="-15"/>
          <w:sz w:val="24"/>
        </w:rPr>
        <w:t xml:space="preserve"> </w:t>
      </w:r>
      <w:r>
        <w:rPr>
          <w:sz w:val="24"/>
        </w:rPr>
        <w:t>а</w:t>
      </w:r>
      <w:r>
        <w:rPr>
          <w:spacing w:val="-15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6"/>
          <w:sz w:val="24"/>
        </w:rPr>
        <w:t xml:space="preserve"> </w:t>
      </w:r>
      <w:r>
        <w:rPr>
          <w:sz w:val="24"/>
        </w:rPr>
        <w:t>приходить на</w:t>
      </w:r>
      <w:r>
        <w:rPr>
          <w:spacing w:val="-8"/>
          <w:sz w:val="24"/>
        </w:rPr>
        <w:t xml:space="preserve"> </w:t>
      </w:r>
      <w:r>
        <w:rPr>
          <w:sz w:val="24"/>
        </w:rPr>
        <w:t>прием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врачу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назначенное</w:t>
      </w:r>
      <w:r>
        <w:rPr>
          <w:spacing w:val="-8"/>
          <w:sz w:val="24"/>
        </w:rPr>
        <w:t xml:space="preserve"> </w:t>
      </w:r>
      <w:r>
        <w:rPr>
          <w:sz w:val="24"/>
        </w:rPr>
        <w:t>время,</w:t>
      </w:r>
      <w:r>
        <w:rPr>
          <w:spacing w:val="-4"/>
          <w:sz w:val="24"/>
        </w:rPr>
        <w:t xml:space="preserve"> </w:t>
      </w:r>
      <w:r>
        <w:rPr>
          <w:sz w:val="24"/>
        </w:rPr>
        <w:t>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8"/>
          <w:sz w:val="24"/>
        </w:rPr>
        <w:t xml:space="preserve"> </w:t>
      </w:r>
      <w:r>
        <w:rPr>
          <w:sz w:val="24"/>
        </w:rPr>
        <w:t>опоздания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ставить об этом в известность врача или администратора </w:t>
      </w:r>
      <w:r w:rsidR="00C6765A">
        <w:t>медицинского центра</w:t>
      </w:r>
      <w:r>
        <w:rPr>
          <w:sz w:val="24"/>
        </w:rPr>
        <w:t>; выполнять предписания врача, своевременно сообщать врачу о прекращении назначенного лечения, об обращении к другим врачам по поводу возникших новых</w:t>
      </w:r>
      <w:r>
        <w:rPr>
          <w:spacing w:val="-10"/>
          <w:sz w:val="24"/>
        </w:rPr>
        <w:t xml:space="preserve"> </w:t>
      </w:r>
      <w:r>
        <w:rPr>
          <w:sz w:val="24"/>
        </w:rPr>
        <w:t>проблем;</w:t>
      </w:r>
    </w:p>
    <w:p w14:paraId="0840C09F" w14:textId="47B1B30F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2"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 xml:space="preserve">бережно относиться к имуществу </w:t>
      </w:r>
      <w:r w:rsidR="00C6765A">
        <w:t>медицинского центра</w:t>
      </w:r>
      <w:r w:rsidR="00C6765A">
        <w:rPr>
          <w:sz w:val="24"/>
        </w:rPr>
        <w:t xml:space="preserve"> и </w:t>
      </w:r>
      <w:proofErr w:type="gramStart"/>
      <w:r w:rsidR="00C6765A">
        <w:rPr>
          <w:sz w:val="24"/>
        </w:rPr>
        <w:t xml:space="preserve">других </w:t>
      </w:r>
      <w:r>
        <w:rPr>
          <w:sz w:val="24"/>
        </w:rPr>
        <w:t>пациентов</w:t>
      </w:r>
      <w:proofErr w:type="gramEnd"/>
      <w:r>
        <w:rPr>
          <w:sz w:val="24"/>
        </w:rPr>
        <w:t xml:space="preserve"> и</w:t>
      </w:r>
      <w:r>
        <w:rPr>
          <w:spacing w:val="-14"/>
          <w:sz w:val="24"/>
        </w:rPr>
        <w:t xml:space="preserve"> </w:t>
      </w:r>
      <w:r>
        <w:rPr>
          <w:sz w:val="24"/>
        </w:rPr>
        <w:t>посетителей;</w:t>
      </w:r>
    </w:p>
    <w:p w14:paraId="372A413E" w14:textId="5B27C8E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2" w:line="237" w:lineRule="auto"/>
        <w:ind w:left="821" w:right="388"/>
        <w:rPr>
          <w:rFonts w:ascii="Symbol" w:hAnsi="Symbol"/>
          <w:sz w:val="24"/>
        </w:rPr>
      </w:pPr>
      <w:r>
        <w:rPr>
          <w:sz w:val="24"/>
        </w:rPr>
        <w:t>исполнять требования пожарной безопасности. При обнаружении источников пожара, иных источников, угрожающих общественной безопасности, необходимо немедленно сообщить об этом персоналу</w:t>
      </w:r>
      <w:r>
        <w:rPr>
          <w:spacing w:val="-6"/>
          <w:sz w:val="24"/>
        </w:rPr>
        <w:t xml:space="preserve"> </w:t>
      </w:r>
      <w:r w:rsidR="00C6765A">
        <w:t>медицинского центра</w:t>
      </w:r>
      <w:r>
        <w:rPr>
          <w:sz w:val="24"/>
        </w:rPr>
        <w:t>;</w:t>
      </w:r>
    </w:p>
    <w:p w14:paraId="6B15CB2D" w14:textId="0029B595" w:rsidR="0025264B" w:rsidRDefault="005556E6">
      <w:pPr>
        <w:pStyle w:val="a4"/>
        <w:numPr>
          <w:ilvl w:val="2"/>
          <w:numId w:val="8"/>
        </w:numPr>
        <w:tabs>
          <w:tab w:val="left" w:pos="882"/>
        </w:tabs>
        <w:spacing w:before="7" w:line="237" w:lineRule="auto"/>
        <w:ind w:left="821" w:right="394"/>
        <w:rPr>
          <w:rFonts w:ascii="Symbol" w:hAnsi="Symbol"/>
          <w:sz w:val="24"/>
        </w:rPr>
      </w:pPr>
      <w:r>
        <w:tab/>
      </w:r>
      <w:r>
        <w:rPr>
          <w:sz w:val="24"/>
        </w:rPr>
        <w:t xml:space="preserve">оплатить </w:t>
      </w:r>
      <w:r w:rsidR="00C6765A">
        <w:t>медицинскому центру</w:t>
      </w:r>
      <w:r>
        <w:rPr>
          <w:sz w:val="24"/>
        </w:rPr>
        <w:t xml:space="preserve"> стоимость медицинских услуг по действующему на момент оказания услуг прейскуранту, по факту</w:t>
      </w:r>
      <w:r>
        <w:rPr>
          <w:spacing w:val="-6"/>
          <w:sz w:val="24"/>
        </w:rPr>
        <w:t xml:space="preserve"> </w:t>
      </w:r>
      <w:r>
        <w:rPr>
          <w:sz w:val="24"/>
        </w:rPr>
        <w:t>обращения;</w:t>
      </w:r>
    </w:p>
    <w:p w14:paraId="3E206D84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3"/>
        <w:ind w:left="821" w:right="392"/>
        <w:rPr>
          <w:rFonts w:ascii="Symbol" w:hAnsi="Symbol"/>
          <w:sz w:val="24"/>
        </w:rPr>
      </w:pPr>
      <w:r>
        <w:rPr>
          <w:sz w:val="24"/>
        </w:rPr>
        <w:t>представлять лицам, участвующим в оказании медицинской помощи, полную достоверную информацию о состоянии своего здоровья, в том числе о противопоказаниях к применению лекарственных средств, ранее перенесенных и наследственных заболеваниях;</w:t>
      </w:r>
    </w:p>
    <w:p w14:paraId="7D1637A4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line="291" w:lineRule="exact"/>
        <w:ind w:hanging="361"/>
        <w:rPr>
          <w:rFonts w:ascii="Symbol" w:hAnsi="Symbol"/>
          <w:sz w:val="24"/>
        </w:rPr>
      </w:pPr>
      <w:r>
        <w:rPr>
          <w:sz w:val="24"/>
        </w:rPr>
        <w:t>своевременно являться на прием к врачу или на</w:t>
      </w:r>
      <w:r>
        <w:rPr>
          <w:spacing w:val="-9"/>
          <w:sz w:val="24"/>
        </w:rPr>
        <w:t xml:space="preserve"> </w:t>
      </w:r>
      <w:r>
        <w:rPr>
          <w:sz w:val="24"/>
        </w:rPr>
        <w:t>процедуру.</w:t>
      </w:r>
    </w:p>
    <w:p w14:paraId="586194D9" w14:textId="53E4BC02" w:rsidR="0025264B" w:rsidRDefault="005556E6">
      <w:pPr>
        <w:pStyle w:val="a4"/>
        <w:numPr>
          <w:ilvl w:val="1"/>
          <w:numId w:val="8"/>
        </w:numPr>
        <w:tabs>
          <w:tab w:val="left" w:pos="522"/>
        </w:tabs>
        <w:spacing w:line="274" w:lineRule="exact"/>
        <w:ind w:left="522" w:hanging="420"/>
        <w:jc w:val="both"/>
      </w:pPr>
      <w:r>
        <w:t xml:space="preserve">В помещениях </w:t>
      </w:r>
      <w:r w:rsidR="00C6765A">
        <w:t>медицинского центра</w:t>
      </w:r>
      <w:r>
        <w:rPr>
          <w:spacing w:val="-2"/>
        </w:rPr>
        <w:t xml:space="preserve"> </w:t>
      </w:r>
      <w:r>
        <w:t>запрещается:</w:t>
      </w:r>
    </w:p>
    <w:p w14:paraId="329835DB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2"/>
        <w:ind w:hanging="361"/>
        <w:rPr>
          <w:rFonts w:ascii="Symbol" w:hAnsi="Symbol"/>
          <w:sz w:val="24"/>
        </w:rPr>
      </w:pPr>
      <w:r>
        <w:rPr>
          <w:sz w:val="24"/>
        </w:rPr>
        <w:t>нахождение (в сезонное время) в верхней одежде, без сменной обуви (или</w:t>
      </w:r>
      <w:r>
        <w:rPr>
          <w:spacing w:val="-17"/>
          <w:sz w:val="24"/>
        </w:rPr>
        <w:t xml:space="preserve"> </w:t>
      </w:r>
      <w:r>
        <w:rPr>
          <w:sz w:val="24"/>
        </w:rPr>
        <w:t>бахил);</w:t>
      </w:r>
    </w:p>
    <w:p w14:paraId="1456D10D" w14:textId="5111D612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1"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курение в здании, помещениях и на территории</w:t>
      </w:r>
      <w:r>
        <w:rPr>
          <w:spacing w:val="-8"/>
          <w:sz w:val="24"/>
        </w:rPr>
        <w:t xml:space="preserve"> </w:t>
      </w:r>
      <w:r w:rsidR="00C6765A">
        <w:t>медицинского центра</w:t>
      </w:r>
      <w:r>
        <w:rPr>
          <w:sz w:val="24"/>
        </w:rPr>
        <w:t>;</w:t>
      </w:r>
    </w:p>
    <w:p w14:paraId="619EA5EE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1" w:line="237" w:lineRule="auto"/>
        <w:ind w:left="821" w:right="409"/>
        <w:rPr>
          <w:rFonts w:ascii="Symbol" w:hAnsi="Symbol"/>
          <w:sz w:val="24"/>
        </w:rPr>
      </w:pPr>
      <w:r>
        <w:rPr>
          <w:sz w:val="24"/>
        </w:rPr>
        <w:t>распитие спиртных напитков; употребление наркотических средств, психотропных и иных токсических веществ; иные действия, направленные на ухудшение состояния 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здоровья;</w:t>
      </w:r>
    </w:p>
    <w:p w14:paraId="1E507CDF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8" w:line="237" w:lineRule="auto"/>
        <w:ind w:left="821" w:right="414"/>
        <w:rPr>
          <w:rFonts w:ascii="Symbol" w:hAnsi="Symbol"/>
          <w:sz w:val="24"/>
        </w:rPr>
      </w:pPr>
      <w:r>
        <w:rPr>
          <w:sz w:val="24"/>
        </w:rPr>
        <w:t>появление в состоянии алкогольного, наркотического или иного токсического опьянения, за исключением необходимости получения экстренной и неотложной медицинской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помощи;</w:t>
      </w:r>
    </w:p>
    <w:p w14:paraId="10D32F96" w14:textId="77777777" w:rsidR="0025264B" w:rsidRDefault="005556E6">
      <w:pPr>
        <w:pStyle w:val="a4"/>
        <w:numPr>
          <w:ilvl w:val="2"/>
          <w:numId w:val="8"/>
        </w:numPr>
        <w:tabs>
          <w:tab w:val="left" w:pos="822"/>
        </w:tabs>
        <w:spacing w:before="5"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пользование служебными</w:t>
      </w:r>
      <w:r>
        <w:rPr>
          <w:spacing w:val="-2"/>
          <w:sz w:val="24"/>
        </w:rPr>
        <w:t xml:space="preserve"> </w:t>
      </w:r>
      <w:r>
        <w:rPr>
          <w:sz w:val="24"/>
        </w:rPr>
        <w:t>телефонами;</w:t>
      </w:r>
    </w:p>
    <w:p w14:paraId="60F65295" w14:textId="4B9D7216" w:rsidR="0025264B" w:rsidRPr="00DC79E2" w:rsidRDefault="005556E6" w:rsidP="00DC79E2">
      <w:pPr>
        <w:pStyle w:val="a4"/>
        <w:numPr>
          <w:ilvl w:val="2"/>
          <w:numId w:val="8"/>
        </w:numPr>
        <w:tabs>
          <w:tab w:val="left" w:pos="822"/>
        </w:tabs>
        <w:spacing w:before="2" w:line="237" w:lineRule="auto"/>
        <w:ind w:left="821" w:right="407"/>
        <w:rPr>
          <w:rFonts w:ascii="Symbol" w:hAnsi="Symbol"/>
          <w:sz w:val="24"/>
        </w:rPr>
      </w:pPr>
      <w:r>
        <w:rPr>
          <w:sz w:val="24"/>
        </w:rPr>
        <w:t xml:space="preserve">проведение аудио- и видеозаписей, а также кино- и фотосъемок в помещениях и на территории </w:t>
      </w:r>
      <w:r w:rsidR="00C6765A">
        <w:t>медицинского центра</w:t>
      </w:r>
      <w:r>
        <w:rPr>
          <w:sz w:val="24"/>
        </w:rPr>
        <w:t>.</w:t>
      </w:r>
    </w:p>
    <w:p w14:paraId="64CB05D4" w14:textId="77777777" w:rsidR="0025264B" w:rsidRDefault="0025264B">
      <w:pPr>
        <w:pStyle w:val="a3"/>
        <w:spacing w:before="5"/>
        <w:ind w:left="0"/>
        <w:jc w:val="left"/>
        <w:rPr>
          <w:sz w:val="22"/>
        </w:rPr>
      </w:pPr>
    </w:p>
    <w:p w14:paraId="5BAB7ED7" w14:textId="77777777" w:rsidR="0025264B" w:rsidRDefault="005556E6" w:rsidP="0089400C">
      <w:pPr>
        <w:pStyle w:val="2"/>
        <w:numPr>
          <w:ilvl w:val="0"/>
          <w:numId w:val="14"/>
        </w:numPr>
        <w:tabs>
          <w:tab w:val="left" w:pos="1060"/>
        </w:tabs>
        <w:ind w:left="1059" w:hanging="241"/>
      </w:pPr>
      <w:r>
        <w:t>Порядок предоставления информации о состоянии здоровья</w:t>
      </w:r>
      <w:r>
        <w:rPr>
          <w:spacing w:val="-8"/>
        </w:rPr>
        <w:t xml:space="preserve"> </w:t>
      </w:r>
      <w:r>
        <w:t>пациента</w:t>
      </w:r>
    </w:p>
    <w:p w14:paraId="5D2DDC5D" w14:textId="77777777" w:rsidR="0025264B" w:rsidRDefault="0025264B">
      <w:pPr>
        <w:pStyle w:val="a3"/>
        <w:spacing w:before="6"/>
        <w:ind w:left="0"/>
        <w:jc w:val="left"/>
        <w:rPr>
          <w:b/>
          <w:sz w:val="23"/>
        </w:rPr>
      </w:pPr>
    </w:p>
    <w:p w14:paraId="436BC8F5" w14:textId="4F887EA9" w:rsidR="0025264B" w:rsidRDefault="005556E6">
      <w:pPr>
        <w:pStyle w:val="a4"/>
        <w:numPr>
          <w:ilvl w:val="1"/>
          <w:numId w:val="7"/>
        </w:numPr>
        <w:tabs>
          <w:tab w:val="left" w:pos="726"/>
        </w:tabs>
        <w:spacing w:before="1"/>
        <w:ind w:right="369" w:firstLine="60"/>
        <w:jc w:val="both"/>
        <w:rPr>
          <w:sz w:val="24"/>
        </w:rPr>
      </w:pPr>
      <w:r>
        <w:rPr>
          <w:sz w:val="24"/>
        </w:rPr>
        <w:t>Информация о состоянии здоровья предоставляется пациенту в доступной, соответствующей требованиям медицинской этики и деонтологии, форме лечащим врачом или</w:t>
      </w:r>
      <w:r>
        <w:rPr>
          <w:spacing w:val="-14"/>
          <w:sz w:val="24"/>
        </w:rPr>
        <w:t xml:space="preserve"> </w:t>
      </w:r>
      <w:r>
        <w:rPr>
          <w:sz w:val="24"/>
        </w:rPr>
        <w:t>иными</w:t>
      </w:r>
      <w:r>
        <w:rPr>
          <w:spacing w:val="-14"/>
          <w:sz w:val="24"/>
        </w:rPr>
        <w:t xml:space="preserve"> </w:t>
      </w:r>
      <w:r>
        <w:rPr>
          <w:sz w:val="24"/>
        </w:rPr>
        <w:t>должностными</w:t>
      </w:r>
      <w:r>
        <w:rPr>
          <w:spacing w:val="-12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-14"/>
          <w:sz w:val="24"/>
        </w:rPr>
        <w:t xml:space="preserve"> </w:t>
      </w:r>
      <w:r w:rsidR="00C6765A">
        <w:t>медицинского центра</w:t>
      </w:r>
      <w:r>
        <w:rPr>
          <w:sz w:val="24"/>
        </w:rPr>
        <w:t>.</w:t>
      </w:r>
      <w:r>
        <w:rPr>
          <w:spacing w:val="-13"/>
          <w:sz w:val="24"/>
        </w:rPr>
        <w:t xml:space="preserve"> </w:t>
      </w:r>
      <w:r>
        <w:rPr>
          <w:sz w:val="24"/>
        </w:rPr>
        <w:t>Она</w:t>
      </w:r>
      <w:r>
        <w:rPr>
          <w:spacing w:val="-13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13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-12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z w:val="24"/>
        </w:rPr>
        <w:t>результатах обследования,</w:t>
      </w:r>
      <w:r>
        <w:rPr>
          <w:spacing w:val="-13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4"/>
          <w:sz w:val="24"/>
        </w:rPr>
        <w:t xml:space="preserve"> </w:t>
      </w:r>
      <w:r>
        <w:rPr>
          <w:sz w:val="24"/>
        </w:rPr>
        <w:t>заболевания,</w:t>
      </w:r>
      <w:r>
        <w:rPr>
          <w:spacing w:val="-12"/>
          <w:sz w:val="24"/>
        </w:rPr>
        <w:t xml:space="preserve"> </w:t>
      </w:r>
      <w:r>
        <w:rPr>
          <w:sz w:val="24"/>
        </w:rPr>
        <w:t>диагнозе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прогнозе,</w:t>
      </w:r>
      <w:r>
        <w:rPr>
          <w:spacing w:val="-12"/>
          <w:sz w:val="24"/>
        </w:rPr>
        <w:t xml:space="preserve"> </w:t>
      </w:r>
      <w:r>
        <w:rPr>
          <w:sz w:val="24"/>
        </w:rPr>
        <w:t>методах</w:t>
      </w:r>
      <w:r>
        <w:rPr>
          <w:spacing w:val="-10"/>
          <w:sz w:val="24"/>
        </w:rPr>
        <w:t xml:space="preserve"> </w:t>
      </w:r>
      <w:r>
        <w:rPr>
          <w:sz w:val="24"/>
        </w:rPr>
        <w:t>обследования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лечения, связанном с ними риске, возможных вариантах медицинского вмешательства и их последствиях, а также о результатах проведенного лечения и возможных осложнениях. Информация о состоянии здоровья пациента сообщается членам его семьи только с письменного согласия</w:t>
      </w:r>
      <w:r>
        <w:rPr>
          <w:spacing w:val="-4"/>
          <w:sz w:val="24"/>
        </w:rPr>
        <w:t xml:space="preserve"> </w:t>
      </w:r>
      <w:r>
        <w:rPr>
          <w:sz w:val="24"/>
        </w:rPr>
        <w:t>пациента.</w:t>
      </w:r>
    </w:p>
    <w:p w14:paraId="19092B6F" w14:textId="77777777" w:rsidR="0025264B" w:rsidRDefault="005556E6">
      <w:pPr>
        <w:pStyle w:val="a4"/>
        <w:numPr>
          <w:ilvl w:val="1"/>
          <w:numId w:val="7"/>
        </w:numPr>
        <w:tabs>
          <w:tab w:val="left" w:pos="707"/>
        </w:tabs>
        <w:ind w:right="373" w:firstLine="180"/>
        <w:jc w:val="both"/>
        <w:rPr>
          <w:sz w:val="24"/>
        </w:rPr>
      </w:pPr>
      <w:r>
        <w:rPr>
          <w:sz w:val="24"/>
        </w:rPr>
        <w:t>В отношении лиц, признанных в установленном законом порядке недееспособными, информация о состоянии здоровья пациента предоставляется их законному представителю на основании подтверждающих документов об установлении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опеки.</w:t>
      </w:r>
    </w:p>
    <w:p w14:paraId="0FD3FF4B" w14:textId="77777777" w:rsidR="0025264B" w:rsidRDefault="005556E6">
      <w:pPr>
        <w:pStyle w:val="a4"/>
        <w:numPr>
          <w:ilvl w:val="1"/>
          <w:numId w:val="7"/>
        </w:numPr>
        <w:tabs>
          <w:tab w:val="left" w:pos="710"/>
        </w:tabs>
        <w:ind w:right="374" w:firstLine="180"/>
        <w:jc w:val="both"/>
        <w:rPr>
          <w:sz w:val="24"/>
        </w:rPr>
      </w:pPr>
      <w:r>
        <w:rPr>
          <w:sz w:val="24"/>
        </w:rPr>
        <w:t>В случае отказа пациента от получения информации о состоянии своего здоровья об этом делается соответствующая запись в медицинской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документации.</w:t>
      </w:r>
    </w:p>
    <w:p w14:paraId="52F59C0A" w14:textId="77777777" w:rsidR="0025264B" w:rsidRDefault="005556E6">
      <w:pPr>
        <w:pStyle w:val="a4"/>
        <w:numPr>
          <w:ilvl w:val="1"/>
          <w:numId w:val="7"/>
        </w:numPr>
        <w:tabs>
          <w:tab w:val="left" w:pos="774"/>
        </w:tabs>
        <w:ind w:right="372" w:firstLine="180"/>
        <w:jc w:val="both"/>
        <w:rPr>
          <w:sz w:val="24"/>
        </w:rPr>
      </w:pPr>
      <w:r>
        <w:rPr>
          <w:sz w:val="24"/>
        </w:rPr>
        <w:t>Информация, содержащаяся в медицинской документации пациента, составляет врачебную тайну и не может предоставляться третьим лицам без письменного согласия пациента (его законного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представителя).</w:t>
      </w:r>
    </w:p>
    <w:p w14:paraId="33700386" w14:textId="77777777" w:rsidR="0025264B" w:rsidRDefault="0025264B">
      <w:pPr>
        <w:jc w:val="both"/>
        <w:rPr>
          <w:sz w:val="24"/>
        </w:rPr>
        <w:sectPr w:rsidR="0025264B" w:rsidSect="0092353D">
          <w:pgSz w:w="11910" w:h="16840"/>
          <w:pgMar w:top="1040" w:right="480" w:bottom="65" w:left="1600" w:header="720" w:footer="720" w:gutter="0"/>
          <w:cols w:space="720"/>
        </w:sectPr>
      </w:pPr>
    </w:p>
    <w:p w14:paraId="6B4407FD" w14:textId="77777777" w:rsidR="0025264B" w:rsidRDefault="005556E6">
      <w:pPr>
        <w:pStyle w:val="a4"/>
        <w:numPr>
          <w:ilvl w:val="1"/>
          <w:numId w:val="7"/>
        </w:numPr>
        <w:tabs>
          <w:tab w:val="left" w:pos="753"/>
        </w:tabs>
        <w:spacing w:before="66"/>
        <w:ind w:right="370" w:firstLine="180"/>
        <w:jc w:val="both"/>
        <w:rPr>
          <w:sz w:val="24"/>
        </w:rPr>
      </w:pPr>
      <w:r>
        <w:rPr>
          <w:sz w:val="24"/>
        </w:rPr>
        <w:lastRenderedPageBreak/>
        <w:t xml:space="preserve">В соответствии со статьей 3 Федерального закона от 27.07.2006г. № 152-ФЗ </w:t>
      </w:r>
      <w:r>
        <w:rPr>
          <w:spacing w:val="-4"/>
          <w:sz w:val="24"/>
        </w:rPr>
        <w:t xml:space="preserve">«О </w:t>
      </w:r>
      <w:r>
        <w:rPr>
          <w:sz w:val="24"/>
        </w:rPr>
        <w:t>персональных данных» информация, содержащаяся в амбулаторной карте является персональной информацией пациента, и лица, виновные в нарушении требований настоящего закона, несут ответственность, предусмотренную законодательством Российской Федерации (статья 13.11. Кодекса РФ об административных правонарушениях от 30.12.2001г. № 195-ФЗ предусматривает ответственность за нарушение установленного законом порядка сбора, хранения, использования или распространения информации о гражданах (персональных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данных)).</w:t>
      </w:r>
    </w:p>
    <w:p w14:paraId="2BF36CB9" w14:textId="77777777" w:rsidR="0025264B" w:rsidRDefault="0025264B">
      <w:pPr>
        <w:pStyle w:val="a3"/>
        <w:spacing w:before="5"/>
        <w:ind w:left="0"/>
        <w:jc w:val="left"/>
      </w:pPr>
    </w:p>
    <w:p w14:paraId="349EB9C4" w14:textId="77777777" w:rsidR="0025264B" w:rsidRDefault="005556E6" w:rsidP="0089400C">
      <w:pPr>
        <w:pStyle w:val="2"/>
        <w:numPr>
          <w:ilvl w:val="0"/>
          <w:numId w:val="14"/>
        </w:numPr>
        <w:tabs>
          <w:tab w:val="left" w:pos="1252"/>
        </w:tabs>
        <w:ind w:left="3234" w:right="1286" w:hanging="2223"/>
      </w:pPr>
      <w:r>
        <w:t>Порядок выдачи справок, выписок из медицинской документации пациенту или другим</w:t>
      </w:r>
      <w:r>
        <w:rPr>
          <w:spacing w:val="-4"/>
        </w:rPr>
        <w:t xml:space="preserve"> </w:t>
      </w:r>
      <w:r>
        <w:t>лицам</w:t>
      </w:r>
    </w:p>
    <w:p w14:paraId="484975C2" w14:textId="77777777" w:rsidR="0025264B" w:rsidRDefault="0025264B">
      <w:pPr>
        <w:pStyle w:val="a3"/>
        <w:spacing w:before="7"/>
        <w:ind w:left="0"/>
        <w:jc w:val="left"/>
        <w:rPr>
          <w:b/>
          <w:sz w:val="23"/>
        </w:rPr>
      </w:pPr>
    </w:p>
    <w:p w14:paraId="45378059" w14:textId="77777777" w:rsidR="0025264B" w:rsidRDefault="005556E6">
      <w:pPr>
        <w:pStyle w:val="a4"/>
        <w:numPr>
          <w:ilvl w:val="1"/>
          <w:numId w:val="6"/>
        </w:numPr>
        <w:tabs>
          <w:tab w:val="left" w:pos="719"/>
        </w:tabs>
        <w:ind w:right="370" w:firstLine="180"/>
        <w:rPr>
          <w:sz w:val="24"/>
        </w:rPr>
      </w:pPr>
      <w:r>
        <w:rPr>
          <w:sz w:val="24"/>
        </w:rPr>
        <w:t>Выдача справок, выписок из медицинской документации, медицинские заключения производится в соответствии с Порядком выдачи медицинскими организациями справок и медицинских заключений, утвержденным приказом Минздравсоцразвития РФ от 02.05.2012г. №</w:t>
      </w:r>
      <w:r>
        <w:rPr>
          <w:spacing w:val="-1"/>
          <w:sz w:val="24"/>
        </w:rPr>
        <w:t xml:space="preserve"> </w:t>
      </w:r>
      <w:r>
        <w:rPr>
          <w:sz w:val="24"/>
        </w:rPr>
        <w:t>441н.</w:t>
      </w:r>
    </w:p>
    <w:p w14:paraId="7D43AD3F" w14:textId="126FE718" w:rsidR="0025264B" w:rsidRDefault="005556E6">
      <w:pPr>
        <w:pStyle w:val="a4"/>
        <w:numPr>
          <w:ilvl w:val="1"/>
          <w:numId w:val="6"/>
        </w:numPr>
        <w:tabs>
          <w:tab w:val="left" w:pos="832"/>
        </w:tabs>
        <w:spacing w:before="1"/>
        <w:ind w:right="366" w:firstLine="180"/>
        <w:rPr>
          <w:sz w:val="24"/>
        </w:rPr>
      </w:pPr>
      <w:r>
        <w:rPr>
          <w:sz w:val="24"/>
        </w:rPr>
        <w:t xml:space="preserve">Справки, выписки из медицинской документации, медицинские заключения выдаются пациентам (их законным представителям) при их личном обращении за получением указанных документов в </w:t>
      </w:r>
      <w:r w:rsidR="00C6765A">
        <w:t>медицинский центр</w:t>
      </w:r>
      <w:r>
        <w:rPr>
          <w:sz w:val="24"/>
        </w:rPr>
        <w:t xml:space="preserve"> при предъявлении документа, 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личность.</w:t>
      </w:r>
    </w:p>
    <w:p w14:paraId="285A3EB4" w14:textId="77777777" w:rsidR="0025264B" w:rsidRDefault="005556E6">
      <w:pPr>
        <w:pStyle w:val="a4"/>
        <w:numPr>
          <w:ilvl w:val="1"/>
          <w:numId w:val="6"/>
        </w:numPr>
        <w:tabs>
          <w:tab w:val="left" w:pos="698"/>
        </w:tabs>
        <w:ind w:left="697" w:hanging="416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-6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-6"/>
          <w:sz w:val="24"/>
        </w:rPr>
        <w:t xml:space="preserve"> </w:t>
      </w:r>
      <w:r>
        <w:rPr>
          <w:sz w:val="24"/>
        </w:rPr>
        <w:t>4</w:t>
      </w:r>
      <w:r>
        <w:rPr>
          <w:spacing w:val="-5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-5"/>
          <w:sz w:val="24"/>
        </w:rPr>
        <w:t xml:space="preserve"> </w:t>
      </w:r>
      <w:r>
        <w:rPr>
          <w:sz w:val="24"/>
        </w:rPr>
        <w:t>13</w:t>
      </w:r>
      <w:r>
        <w:rPr>
          <w:spacing w:val="-6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21.11.2011г.</w:t>
      </w:r>
    </w:p>
    <w:p w14:paraId="292439C3" w14:textId="77777777" w:rsidR="0025264B" w:rsidRDefault="005556E6">
      <w:pPr>
        <w:pStyle w:val="a3"/>
        <w:ind w:right="367"/>
      </w:pPr>
      <w:r>
        <w:t>№ 323-ФЗ «Об основах охраны здоровья граждан в Российской Федерации», медицинские заключения выдаются без согласия пациента или его законного представителя органам, организациям, суду, имеющим право на получение сведений о факте обращения гражданина за оказанием медицинской помощи, состоянии его здоровья и диагнозе, иных сведений, полученных при его медицинском обследовании и лечении, которые составляют врачебную тайну.</w:t>
      </w:r>
    </w:p>
    <w:p w14:paraId="6DC8B46B" w14:textId="77777777" w:rsidR="0025264B" w:rsidRDefault="005556E6">
      <w:pPr>
        <w:pStyle w:val="a4"/>
        <w:numPr>
          <w:ilvl w:val="1"/>
          <w:numId w:val="6"/>
        </w:numPr>
        <w:tabs>
          <w:tab w:val="left" w:pos="856"/>
        </w:tabs>
        <w:spacing w:before="1"/>
        <w:ind w:right="367" w:firstLine="180"/>
        <w:rPr>
          <w:sz w:val="24"/>
        </w:rPr>
      </w:pPr>
      <w:r>
        <w:rPr>
          <w:sz w:val="24"/>
        </w:rPr>
        <w:t>Справки выдаются лечащим врачом или другими врачами-специалистами, принимающими непосредственное участие в медицинском обследовании и лечении пациента, на основании записей в медицинской документации пациента либо по результатам медицинского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обследования.</w:t>
      </w:r>
    </w:p>
    <w:p w14:paraId="47BE711F" w14:textId="77777777" w:rsidR="0025264B" w:rsidRDefault="005556E6">
      <w:pPr>
        <w:pStyle w:val="a4"/>
        <w:numPr>
          <w:ilvl w:val="1"/>
          <w:numId w:val="6"/>
        </w:numPr>
        <w:tabs>
          <w:tab w:val="left" w:pos="818"/>
        </w:tabs>
        <w:ind w:right="367" w:firstLine="180"/>
        <w:rPr>
          <w:sz w:val="24"/>
        </w:rPr>
      </w:pPr>
      <w:r>
        <w:rPr>
          <w:sz w:val="24"/>
        </w:rPr>
        <w:t>Медицинские заключения выдаются гражданам по результатам проведенных медицинских освидетельствований, медицинских осмотров, диспансеризации, решений, принятых врачебной комиссией, а также в иных случаях, когда законодательством Российской Федерации предусматривается наличие медицинского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заключения.</w:t>
      </w:r>
    </w:p>
    <w:p w14:paraId="70067CAA" w14:textId="7849A79B" w:rsidR="0025264B" w:rsidRDefault="005556E6">
      <w:pPr>
        <w:pStyle w:val="a4"/>
        <w:numPr>
          <w:ilvl w:val="1"/>
          <w:numId w:val="6"/>
        </w:numPr>
        <w:tabs>
          <w:tab w:val="left" w:pos="887"/>
        </w:tabs>
        <w:ind w:right="374" w:firstLine="180"/>
        <w:rPr>
          <w:sz w:val="24"/>
        </w:rPr>
      </w:pPr>
      <w:r>
        <w:rPr>
          <w:sz w:val="24"/>
        </w:rPr>
        <w:t>Выдача листков нетрудоспособности производится в соответствии с Порядком выдачи листков нетрудоспособности, утвержденным приказом Мин</w:t>
      </w:r>
      <w:r w:rsidR="00C6765A">
        <w:rPr>
          <w:sz w:val="24"/>
        </w:rPr>
        <w:t>истерства здравоохранения РФ</w:t>
      </w:r>
      <w:r>
        <w:rPr>
          <w:sz w:val="24"/>
        </w:rPr>
        <w:t xml:space="preserve"> от </w:t>
      </w:r>
      <w:r w:rsidR="00C6765A">
        <w:rPr>
          <w:sz w:val="24"/>
        </w:rPr>
        <w:t xml:space="preserve">23.11.2021 </w:t>
      </w:r>
      <w:r>
        <w:rPr>
          <w:sz w:val="24"/>
        </w:rPr>
        <w:t>г. №</w:t>
      </w:r>
      <w:r>
        <w:rPr>
          <w:spacing w:val="-1"/>
          <w:sz w:val="24"/>
        </w:rPr>
        <w:t xml:space="preserve"> </w:t>
      </w:r>
      <w:r w:rsidR="00C6765A">
        <w:rPr>
          <w:spacing w:val="-1"/>
          <w:sz w:val="24"/>
        </w:rPr>
        <w:t xml:space="preserve">1089 </w:t>
      </w:r>
      <w:r>
        <w:rPr>
          <w:sz w:val="24"/>
        </w:rPr>
        <w:t>н.</w:t>
      </w:r>
    </w:p>
    <w:p w14:paraId="43E96DC2" w14:textId="77777777" w:rsidR="0025264B" w:rsidRDefault="005556E6">
      <w:pPr>
        <w:pStyle w:val="a4"/>
        <w:numPr>
          <w:ilvl w:val="1"/>
          <w:numId w:val="6"/>
        </w:numPr>
        <w:tabs>
          <w:tab w:val="left" w:pos="738"/>
        </w:tabs>
        <w:ind w:right="365" w:firstLine="180"/>
        <w:rPr>
          <w:sz w:val="24"/>
        </w:rPr>
      </w:pPr>
      <w:r>
        <w:rPr>
          <w:sz w:val="24"/>
        </w:rPr>
        <w:t>Выдача и продление листка нетрудоспособности осуществляется лечащим врачом после личного осмотра и подтверждается записью в медицинской карте пациента, с обоснованием временной нетрудоспособности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пациента.</w:t>
      </w:r>
    </w:p>
    <w:p w14:paraId="6D2489CF" w14:textId="77777777" w:rsidR="0025264B" w:rsidRDefault="005556E6">
      <w:pPr>
        <w:pStyle w:val="a4"/>
        <w:numPr>
          <w:ilvl w:val="1"/>
          <w:numId w:val="6"/>
        </w:numPr>
        <w:tabs>
          <w:tab w:val="left" w:pos="770"/>
        </w:tabs>
        <w:ind w:right="376" w:firstLine="180"/>
        <w:rPr>
          <w:sz w:val="24"/>
        </w:rPr>
      </w:pPr>
      <w:r>
        <w:rPr>
          <w:sz w:val="24"/>
        </w:rPr>
        <w:t>В случае заболевания учащихся школ и училищ, студентов средних и высших профессиональных учебных заведений для освобождения их от учебы выдается справка установленной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формы.</w:t>
      </w:r>
    </w:p>
    <w:p w14:paraId="2DC7BE57" w14:textId="13161A95" w:rsidR="0025264B" w:rsidRDefault="005556E6">
      <w:pPr>
        <w:pStyle w:val="a4"/>
        <w:numPr>
          <w:ilvl w:val="1"/>
          <w:numId w:val="6"/>
        </w:numPr>
        <w:tabs>
          <w:tab w:val="left" w:pos="772"/>
        </w:tabs>
        <w:spacing w:before="1"/>
        <w:ind w:right="368" w:firstLine="240"/>
        <w:rPr>
          <w:sz w:val="24"/>
        </w:rPr>
      </w:pPr>
      <w:r>
        <w:rPr>
          <w:sz w:val="24"/>
        </w:rPr>
        <w:t xml:space="preserve">Пациент имеет право непосредственно знакомиться с медицинской документацией, отражающей состояние его здоровья, и получать консультации по ней у других специалистов. По требованию пациента (его законного представителя) ему предоставляются выписки из медицинских документов, отражающих состояние его здоровья, если в них не затрагиваются интересы третьей стороны, по письменному заявлению на имя главного врача </w:t>
      </w:r>
      <w:r w:rsidR="00C6765A">
        <w:t>медицинского центра</w:t>
      </w:r>
      <w:r>
        <w:rPr>
          <w:sz w:val="24"/>
        </w:rPr>
        <w:t xml:space="preserve">. Порядок ознакомления пациента либо </w:t>
      </w:r>
      <w:r>
        <w:rPr>
          <w:spacing w:val="-3"/>
          <w:sz w:val="24"/>
        </w:rPr>
        <w:t xml:space="preserve">его </w:t>
      </w:r>
      <w:r>
        <w:rPr>
          <w:sz w:val="24"/>
        </w:rPr>
        <w:t>законного представителя с медицинской документацией, отражающей состояние</w:t>
      </w:r>
      <w:r>
        <w:rPr>
          <w:spacing w:val="32"/>
          <w:sz w:val="24"/>
        </w:rPr>
        <w:t xml:space="preserve"> </w:t>
      </w:r>
      <w:r>
        <w:rPr>
          <w:sz w:val="24"/>
        </w:rPr>
        <w:t>здоровья</w:t>
      </w:r>
    </w:p>
    <w:p w14:paraId="62DDD80F" w14:textId="77777777" w:rsidR="0025264B" w:rsidRDefault="0025264B">
      <w:pPr>
        <w:jc w:val="both"/>
        <w:rPr>
          <w:sz w:val="24"/>
        </w:rPr>
        <w:sectPr w:rsidR="0025264B">
          <w:pgSz w:w="11910" w:h="16840"/>
          <w:pgMar w:top="1040" w:right="480" w:bottom="280" w:left="1600" w:header="720" w:footer="720" w:gutter="0"/>
          <w:cols w:space="720"/>
        </w:sectPr>
      </w:pPr>
    </w:p>
    <w:p w14:paraId="73B6AA16" w14:textId="77777777" w:rsidR="0025264B" w:rsidRDefault="005556E6">
      <w:pPr>
        <w:pStyle w:val="a3"/>
        <w:spacing w:before="66"/>
        <w:ind w:right="160"/>
        <w:jc w:val="left"/>
      </w:pPr>
      <w:r>
        <w:lastRenderedPageBreak/>
        <w:t>пациента осуществляется в соответствии с приказом Минздрава России от 29.06.2016 N 425н.</w:t>
      </w:r>
    </w:p>
    <w:p w14:paraId="41A80ABF" w14:textId="77777777" w:rsidR="0025264B" w:rsidRDefault="0025264B">
      <w:pPr>
        <w:pStyle w:val="a3"/>
        <w:spacing w:before="5"/>
        <w:ind w:left="0"/>
        <w:jc w:val="left"/>
      </w:pPr>
    </w:p>
    <w:p w14:paraId="35EC7508" w14:textId="45E07C72" w:rsidR="0025264B" w:rsidRPr="0089400C" w:rsidRDefault="005556E6" w:rsidP="0089400C">
      <w:pPr>
        <w:pStyle w:val="2"/>
        <w:numPr>
          <w:ilvl w:val="0"/>
          <w:numId w:val="14"/>
        </w:numPr>
        <w:tabs>
          <w:tab w:val="left" w:pos="1355"/>
        </w:tabs>
        <w:ind w:left="1354" w:hanging="241"/>
      </w:pPr>
      <w:r>
        <w:t>Порядок разрешения конфликтов между пациентом и</w:t>
      </w:r>
      <w:r>
        <w:rPr>
          <w:spacing w:val="-6"/>
        </w:rPr>
        <w:t xml:space="preserve"> </w:t>
      </w:r>
      <w:r>
        <w:t>Клиникой</w:t>
      </w:r>
    </w:p>
    <w:p w14:paraId="4B529324" w14:textId="5F368ABC" w:rsidR="0025264B" w:rsidRDefault="005556E6">
      <w:pPr>
        <w:pStyle w:val="a4"/>
        <w:numPr>
          <w:ilvl w:val="1"/>
          <w:numId w:val="5"/>
        </w:numPr>
        <w:tabs>
          <w:tab w:val="left" w:pos="750"/>
        </w:tabs>
        <w:ind w:right="375" w:firstLine="180"/>
        <w:rPr>
          <w:sz w:val="24"/>
        </w:rPr>
      </w:pPr>
      <w:r>
        <w:rPr>
          <w:sz w:val="24"/>
        </w:rPr>
        <w:t xml:space="preserve">Споры и конфликты, возникшие между пациентом и </w:t>
      </w:r>
      <w:r w:rsidR="00C6765A">
        <w:t>медицинским центром</w:t>
      </w:r>
      <w:r>
        <w:rPr>
          <w:sz w:val="24"/>
        </w:rPr>
        <w:t>, разрешаются по соглашению сторон или в судебном порядке в соответствии с действующим законодательством 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Федерации.</w:t>
      </w:r>
    </w:p>
    <w:p w14:paraId="39E3A0BF" w14:textId="77777777" w:rsidR="0025264B" w:rsidRDefault="005556E6">
      <w:pPr>
        <w:pStyle w:val="a4"/>
        <w:numPr>
          <w:ilvl w:val="1"/>
          <w:numId w:val="5"/>
        </w:numPr>
        <w:tabs>
          <w:tab w:val="left" w:pos="703"/>
        </w:tabs>
        <w:ind w:right="368" w:firstLine="180"/>
        <w:rPr>
          <w:sz w:val="24"/>
        </w:rPr>
      </w:pPr>
      <w:r>
        <w:rPr>
          <w:sz w:val="24"/>
        </w:rPr>
        <w:t xml:space="preserve">Защита прав пациентов осуществляется в соответствии с Федеральными законами от 21.11.2011г. № 323-ФЗ «Об основах охраны здоровья граждан в Российской Федерации» и от 07.02.1992 г. № 2300-1 </w:t>
      </w:r>
      <w:r>
        <w:rPr>
          <w:spacing w:val="-4"/>
          <w:sz w:val="24"/>
        </w:rPr>
        <w:t xml:space="preserve">«О </w:t>
      </w:r>
      <w:r>
        <w:rPr>
          <w:sz w:val="24"/>
        </w:rPr>
        <w:t>защите прав</w:t>
      </w:r>
      <w:r>
        <w:rPr>
          <w:spacing w:val="4"/>
          <w:sz w:val="24"/>
        </w:rPr>
        <w:t xml:space="preserve"> </w:t>
      </w:r>
      <w:r>
        <w:rPr>
          <w:sz w:val="24"/>
        </w:rPr>
        <w:t>потребителей».</w:t>
      </w:r>
    </w:p>
    <w:p w14:paraId="6C9AA2F7" w14:textId="37C1B22B" w:rsidR="0025264B" w:rsidRDefault="005556E6">
      <w:pPr>
        <w:pStyle w:val="a4"/>
        <w:numPr>
          <w:ilvl w:val="1"/>
          <w:numId w:val="5"/>
        </w:numPr>
        <w:tabs>
          <w:tab w:val="left" w:pos="796"/>
        </w:tabs>
        <w:ind w:right="369" w:firstLine="180"/>
        <w:rPr>
          <w:sz w:val="24"/>
        </w:rPr>
      </w:pPr>
      <w:r>
        <w:rPr>
          <w:sz w:val="24"/>
        </w:rPr>
        <w:t xml:space="preserve">В случае нарушения прав пациента, он (его законный представитель) может обращаться с претензией (жалобой), которая в письменном виде подается через регистратуру (под расписку администратору) и передается на рассмотрение </w:t>
      </w:r>
      <w:r w:rsidR="004E504C">
        <w:rPr>
          <w:sz w:val="24"/>
        </w:rPr>
        <w:t xml:space="preserve">исполнительному </w:t>
      </w:r>
      <w:r>
        <w:rPr>
          <w:sz w:val="24"/>
        </w:rPr>
        <w:t xml:space="preserve">директору </w:t>
      </w:r>
      <w:r w:rsidR="00C6765A">
        <w:t>медицинского центра</w:t>
      </w:r>
      <w:r>
        <w:rPr>
          <w:sz w:val="24"/>
        </w:rPr>
        <w:t xml:space="preserve">, </w:t>
      </w:r>
      <w:r w:rsidR="004E504C">
        <w:rPr>
          <w:sz w:val="24"/>
        </w:rPr>
        <w:t>главному врачу</w:t>
      </w:r>
      <w:r>
        <w:rPr>
          <w:sz w:val="24"/>
        </w:rPr>
        <w:t xml:space="preserve"> </w:t>
      </w:r>
      <w:r w:rsidR="00C6765A">
        <w:t>медицинского центра.</w:t>
      </w:r>
      <w:r w:rsidR="00C6765A">
        <w:rPr>
          <w:sz w:val="24"/>
        </w:rPr>
        <w:t xml:space="preserve"> </w:t>
      </w:r>
      <w:r>
        <w:rPr>
          <w:sz w:val="24"/>
        </w:rPr>
        <w:t>Претензия (жалоба) может быть изложена в книге отзывов и предложений, либо направлена заказным или ценным письмом. Для оперативного получения ответа на претензию (жалобу) пациенту (его законному представителю) необходимо оставить номер контактного телефона и адрес, по которому необходимо направить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ответ.</w:t>
      </w:r>
    </w:p>
    <w:p w14:paraId="036AC6EF" w14:textId="06C49A93" w:rsidR="0025264B" w:rsidRDefault="005556E6">
      <w:pPr>
        <w:pStyle w:val="a4"/>
        <w:numPr>
          <w:ilvl w:val="1"/>
          <w:numId w:val="5"/>
        </w:numPr>
        <w:tabs>
          <w:tab w:val="left" w:pos="726"/>
        </w:tabs>
        <w:spacing w:before="1"/>
        <w:ind w:right="367" w:firstLine="180"/>
        <w:rPr>
          <w:sz w:val="24"/>
        </w:rPr>
      </w:pPr>
      <w:r>
        <w:rPr>
          <w:sz w:val="24"/>
        </w:rPr>
        <w:t xml:space="preserve">Претензия (жалоба) рассматривается в течение 30-ти дней с момента ее получения </w:t>
      </w:r>
      <w:r w:rsidR="00C6765A">
        <w:t>медицинским центром</w:t>
      </w:r>
      <w:r>
        <w:rPr>
          <w:sz w:val="24"/>
        </w:rPr>
        <w:t>. Ответ на претензию (жалобу) в письменном виде направляется пациенту (его законному представителю) по почте по указанному им адресу либо по желанию пациента может быть вручен ему лично (его законному представителю) в согласованное время. На претензию (жалобу), направленную по электронной почте, ответ направляется в электронном виде по электронному адресу, указанному пациентом (его законным представителем).</w:t>
      </w:r>
    </w:p>
    <w:p w14:paraId="325E7333" w14:textId="77777777" w:rsidR="0025264B" w:rsidRDefault="005556E6">
      <w:pPr>
        <w:pStyle w:val="a4"/>
        <w:numPr>
          <w:ilvl w:val="1"/>
          <w:numId w:val="5"/>
        </w:numPr>
        <w:tabs>
          <w:tab w:val="left" w:pos="734"/>
        </w:tabs>
        <w:spacing w:before="1"/>
        <w:ind w:right="372" w:firstLine="180"/>
        <w:rPr>
          <w:sz w:val="24"/>
        </w:rPr>
      </w:pPr>
      <w:r>
        <w:rPr>
          <w:sz w:val="24"/>
        </w:rPr>
        <w:t>Не получив ответа на претензию (жалобу) в тридцатидневный срок либо в случае получения ответа, который не удовлетворяет пациента (его законного представителя), он вправе обратиться в контролирующие органы либо в</w:t>
      </w:r>
      <w:r>
        <w:rPr>
          <w:spacing w:val="-7"/>
          <w:sz w:val="24"/>
        </w:rPr>
        <w:t xml:space="preserve"> </w:t>
      </w:r>
      <w:r>
        <w:rPr>
          <w:sz w:val="24"/>
        </w:rPr>
        <w:t>суд.</w:t>
      </w:r>
    </w:p>
    <w:p w14:paraId="6C764417" w14:textId="77777777" w:rsidR="0025264B" w:rsidRDefault="0025264B">
      <w:pPr>
        <w:pStyle w:val="a3"/>
        <w:spacing w:before="4"/>
        <w:ind w:left="0"/>
        <w:jc w:val="left"/>
      </w:pPr>
    </w:p>
    <w:p w14:paraId="145C619D" w14:textId="3EF981A7" w:rsidR="0025264B" w:rsidRPr="0089400C" w:rsidRDefault="005556E6" w:rsidP="0089400C">
      <w:pPr>
        <w:pStyle w:val="2"/>
        <w:numPr>
          <w:ilvl w:val="0"/>
          <w:numId w:val="14"/>
        </w:numPr>
        <w:tabs>
          <w:tab w:val="left" w:pos="2275"/>
        </w:tabs>
        <w:ind w:left="2274" w:hanging="241"/>
      </w:pPr>
      <w:r>
        <w:t xml:space="preserve">График работы </w:t>
      </w:r>
      <w:r w:rsidR="00C6765A">
        <w:t>медицинского центра</w:t>
      </w:r>
      <w:r>
        <w:t xml:space="preserve"> и ее должностных</w:t>
      </w:r>
      <w:r>
        <w:rPr>
          <w:spacing w:val="-3"/>
        </w:rPr>
        <w:t xml:space="preserve"> </w:t>
      </w:r>
      <w:r>
        <w:t>лиц</w:t>
      </w:r>
    </w:p>
    <w:p w14:paraId="371992DC" w14:textId="68A68D74" w:rsidR="0092353D" w:rsidRPr="0092353D" w:rsidRDefault="005556E6" w:rsidP="00EF1A69">
      <w:pPr>
        <w:pStyle w:val="a4"/>
        <w:numPr>
          <w:ilvl w:val="1"/>
          <w:numId w:val="4"/>
        </w:numPr>
        <w:tabs>
          <w:tab w:val="left" w:pos="698"/>
        </w:tabs>
        <w:ind w:right="373"/>
        <w:rPr>
          <w:sz w:val="24"/>
        </w:rPr>
      </w:pPr>
      <w:r>
        <w:rPr>
          <w:sz w:val="24"/>
        </w:rPr>
        <w:t>График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1"/>
          <w:sz w:val="24"/>
        </w:rPr>
        <w:t xml:space="preserve"> </w:t>
      </w:r>
      <w:r w:rsidR="00C6765A">
        <w:t>медицинского центра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ее</w:t>
      </w:r>
      <w:r>
        <w:rPr>
          <w:spacing w:val="-10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-8"/>
          <w:sz w:val="24"/>
        </w:rPr>
        <w:t xml:space="preserve"> </w:t>
      </w:r>
      <w:r>
        <w:rPr>
          <w:sz w:val="24"/>
        </w:rPr>
        <w:t>лиц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внутреннего трудового распорядка </w:t>
      </w:r>
      <w:r w:rsidR="00C6765A">
        <w:t>медицинского центра</w:t>
      </w:r>
      <w:r>
        <w:rPr>
          <w:sz w:val="24"/>
        </w:rPr>
        <w:t xml:space="preserve"> с учетом условий, установленных Трудовым кодексом 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Федерации.</w:t>
      </w:r>
      <w:r w:rsidR="00EF1A69" w:rsidRPr="00EF1A69">
        <w:t xml:space="preserve"> </w:t>
      </w:r>
    </w:p>
    <w:p w14:paraId="6B23DF0E" w14:textId="595524B0" w:rsidR="0092353D" w:rsidRDefault="00EF1A69" w:rsidP="0092353D">
      <w:pPr>
        <w:pStyle w:val="a4"/>
        <w:tabs>
          <w:tab w:val="left" w:pos="698"/>
        </w:tabs>
        <w:ind w:right="373" w:firstLine="0"/>
        <w:jc w:val="left"/>
        <w:rPr>
          <w:sz w:val="24"/>
        </w:rPr>
      </w:pPr>
      <w:r>
        <w:rPr>
          <w:sz w:val="24"/>
        </w:rPr>
        <w:t>Л</w:t>
      </w:r>
      <w:r w:rsidRPr="00EF1A69">
        <w:rPr>
          <w:sz w:val="24"/>
        </w:rPr>
        <w:t>ичное обращение</w:t>
      </w:r>
      <w:r>
        <w:rPr>
          <w:sz w:val="24"/>
        </w:rPr>
        <w:t xml:space="preserve"> </w:t>
      </w:r>
      <w:proofErr w:type="gramStart"/>
      <w:r>
        <w:rPr>
          <w:sz w:val="24"/>
        </w:rPr>
        <w:t xml:space="preserve">пациентов </w:t>
      </w:r>
      <w:r w:rsidRPr="00EF1A69">
        <w:rPr>
          <w:sz w:val="24"/>
        </w:rPr>
        <w:t xml:space="preserve"> в</w:t>
      </w:r>
      <w:proofErr w:type="gramEnd"/>
      <w:r w:rsidRPr="00EF1A69">
        <w:rPr>
          <w:sz w:val="24"/>
        </w:rPr>
        <w:t xml:space="preserve"> </w:t>
      </w:r>
      <w:r w:rsidR="00C6765A">
        <w:t>медицинский центр</w:t>
      </w:r>
      <w:r w:rsidRPr="00EF1A69">
        <w:rPr>
          <w:sz w:val="24"/>
        </w:rPr>
        <w:t xml:space="preserve"> с понедельника по пятницу с</w:t>
      </w:r>
      <w:r w:rsidR="00E25758">
        <w:rPr>
          <w:sz w:val="24"/>
        </w:rPr>
        <w:t xml:space="preserve"> 8.00 до 20.00 часов; в субботу</w:t>
      </w:r>
      <w:r w:rsidRPr="00EF1A69">
        <w:rPr>
          <w:sz w:val="24"/>
        </w:rPr>
        <w:t xml:space="preserve"> - с 8.00. до 18.00; </w:t>
      </w:r>
      <w:r w:rsidR="00E25758">
        <w:rPr>
          <w:sz w:val="24"/>
        </w:rPr>
        <w:t xml:space="preserve">в </w:t>
      </w:r>
      <w:r w:rsidR="00E25758" w:rsidRPr="00EF1A69">
        <w:rPr>
          <w:sz w:val="24"/>
        </w:rPr>
        <w:t xml:space="preserve"> воскресенье</w:t>
      </w:r>
      <w:r w:rsidR="00E25758">
        <w:rPr>
          <w:sz w:val="24"/>
        </w:rPr>
        <w:t xml:space="preserve"> – с 8.00- 15.00;</w:t>
      </w:r>
    </w:p>
    <w:p w14:paraId="5A224D1F" w14:textId="77777777" w:rsidR="00F156F0" w:rsidRPr="00EF1A69" w:rsidRDefault="00EF1A69" w:rsidP="00F156F0">
      <w:pPr>
        <w:pStyle w:val="a4"/>
        <w:tabs>
          <w:tab w:val="left" w:pos="698"/>
        </w:tabs>
        <w:ind w:right="373" w:firstLine="0"/>
        <w:jc w:val="left"/>
        <w:rPr>
          <w:sz w:val="24"/>
        </w:rPr>
      </w:pPr>
      <w:r w:rsidRPr="00EF1A69">
        <w:rPr>
          <w:sz w:val="24"/>
        </w:rPr>
        <w:t xml:space="preserve"> </w:t>
      </w:r>
      <w:r w:rsidR="0092353D">
        <w:rPr>
          <w:sz w:val="24"/>
        </w:rPr>
        <w:t xml:space="preserve">по адресу: </w:t>
      </w:r>
      <w:r w:rsidR="00F156F0">
        <w:rPr>
          <w:sz w:val="24"/>
        </w:rPr>
        <w:t>г. Челябинск, ул. Блюхера, д. 53, 3 этаж.</w:t>
      </w:r>
    </w:p>
    <w:p w14:paraId="5A3113D2" w14:textId="342749C3" w:rsidR="00EF1A69" w:rsidRDefault="0092353D" w:rsidP="0092353D">
      <w:pPr>
        <w:pStyle w:val="a4"/>
        <w:tabs>
          <w:tab w:val="left" w:pos="698"/>
        </w:tabs>
        <w:ind w:right="373" w:firstLine="0"/>
        <w:jc w:val="left"/>
        <w:rPr>
          <w:sz w:val="24"/>
        </w:rPr>
      </w:pPr>
      <w:r>
        <w:rPr>
          <w:sz w:val="24"/>
        </w:rPr>
        <w:t>г. Челябинск,</w:t>
      </w:r>
      <w:r w:rsidR="004A2830">
        <w:rPr>
          <w:sz w:val="24"/>
        </w:rPr>
        <w:t xml:space="preserve"> ул. Университетская Набережная</w:t>
      </w:r>
      <w:r w:rsidR="00E25758">
        <w:rPr>
          <w:sz w:val="24"/>
        </w:rPr>
        <w:t>, дом 62, помещение 5</w:t>
      </w:r>
      <w:r w:rsidR="004A2830">
        <w:rPr>
          <w:sz w:val="24"/>
        </w:rPr>
        <w:t>;</w:t>
      </w:r>
      <w:r w:rsidR="00F156F0">
        <w:rPr>
          <w:sz w:val="24"/>
        </w:rPr>
        <w:t xml:space="preserve"> (кроме </w:t>
      </w:r>
      <w:r w:rsidR="004A2830">
        <w:rPr>
          <w:sz w:val="24"/>
        </w:rPr>
        <w:t>воскресенья)</w:t>
      </w:r>
    </w:p>
    <w:p w14:paraId="486D6712" w14:textId="3CEE206B" w:rsidR="0025264B" w:rsidRPr="00EF1A69" w:rsidRDefault="00EF1A69" w:rsidP="00EF1A69">
      <w:pPr>
        <w:pStyle w:val="a4"/>
        <w:tabs>
          <w:tab w:val="left" w:pos="698"/>
        </w:tabs>
        <w:ind w:right="373" w:firstLine="0"/>
        <w:rPr>
          <w:sz w:val="24"/>
        </w:rPr>
      </w:pPr>
      <w:r w:rsidRPr="00EF1A69">
        <w:rPr>
          <w:sz w:val="24"/>
        </w:rPr>
        <w:t>запись по телефону +7(351) 200-33-</w:t>
      </w:r>
      <w:proofErr w:type="gramStart"/>
      <w:r w:rsidRPr="00EF1A69">
        <w:rPr>
          <w:sz w:val="24"/>
        </w:rPr>
        <w:t>10</w:t>
      </w:r>
      <w:r w:rsidR="00E23B86">
        <w:rPr>
          <w:sz w:val="24"/>
        </w:rPr>
        <w:t xml:space="preserve">, </w:t>
      </w:r>
      <w:bookmarkStart w:id="0" w:name="_GoBack"/>
      <w:bookmarkEnd w:id="0"/>
      <w:r w:rsidRPr="00EF1A69">
        <w:rPr>
          <w:sz w:val="24"/>
        </w:rPr>
        <w:t xml:space="preserve"> в</w:t>
      </w:r>
      <w:proofErr w:type="gramEnd"/>
      <w:r w:rsidRPr="00EF1A69">
        <w:rPr>
          <w:sz w:val="24"/>
        </w:rPr>
        <w:t xml:space="preserve"> медицинский центр производится с понедельника по  пятницу с 8.00 до 20.00 часов; </w:t>
      </w:r>
      <w:r>
        <w:rPr>
          <w:sz w:val="24"/>
        </w:rPr>
        <w:t xml:space="preserve"> </w:t>
      </w:r>
      <w:r w:rsidR="00E25758">
        <w:rPr>
          <w:sz w:val="24"/>
        </w:rPr>
        <w:t>в субботу</w:t>
      </w:r>
      <w:r w:rsidR="00E25758" w:rsidRPr="00EF1A69">
        <w:rPr>
          <w:sz w:val="24"/>
        </w:rPr>
        <w:t xml:space="preserve"> - с 8.00. до 18.00; </w:t>
      </w:r>
      <w:r w:rsidR="00E25758">
        <w:rPr>
          <w:sz w:val="24"/>
        </w:rPr>
        <w:t xml:space="preserve">в </w:t>
      </w:r>
      <w:r w:rsidR="00E25758" w:rsidRPr="00EF1A69">
        <w:rPr>
          <w:sz w:val="24"/>
        </w:rPr>
        <w:t xml:space="preserve"> воскресенье</w:t>
      </w:r>
      <w:r w:rsidR="00E25758">
        <w:rPr>
          <w:sz w:val="24"/>
        </w:rPr>
        <w:t xml:space="preserve"> – с 8.00- 15.00;</w:t>
      </w:r>
    </w:p>
    <w:p w14:paraId="281805EA" w14:textId="2D55B998" w:rsidR="0025264B" w:rsidRDefault="005556E6">
      <w:pPr>
        <w:pStyle w:val="a4"/>
        <w:numPr>
          <w:ilvl w:val="1"/>
          <w:numId w:val="4"/>
        </w:numPr>
        <w:tabs>
          <w:tab w:val="left" w:pos="731"/>
        </w:tabs>
        <w:ind w:right="368" w:firstLine="180"/>
        <w:rPr>
          <w:sz w:val="24"/>
        </w:rPr>
      </w:pPr>
      <w:r>
        <w:rPr>
          <w:sz w:val="24"/>
        </w:rPr>
        <w:t xml:space="preserve">Информация о расписании работы подразделений и врачей-специалистов </w:t>
      </w:r>
      <w:r w:rsidR="00F156F0">
        <w:rPr>
          <w:sz w:val="24"/>
        </w:rPr>
        <w:t>медицинского</w:t>
      </w:r>
      <w:r w:rsidR="00F156F0" w:rsidRPr="00EF1A69">
        <w:rPr>
          <w:sz w:val="24"/>
        </w:rPr>
        <w:t xml:space="preserve"> центр</w:t>
      </w:r>
      <w:r w:rsidR="00F156F0">
        <w:rPr>
          <w:sz w:val="24"/>
        </w:rPr>
        <w:t>а</w:t>
      </w:r>
      <w:r w:rsidR="00F156F0" w:rsidRPr="00EF1A69">
        <w:rPr>
          <w:sz w:val="24"/>
        </w:rPr>
        <w:t xml:space="preserve"> </w:t>
      </w:r>
      <w:r>
        <w:rPr>
          <w:sz w:val="24"/>
        </w:rPr>
        <w:t>предоставляется пациентам без ограничений по первой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просьбе.</w:t>
      </w:r>
    </w:p>
    <w:p w14:paraId="3CA7BCD2" w14:textId="612EA698" w:rsidR="0025264B" w:rsidRDefault="005556E6">
      <w:pPr>
        <w:pStyle w:val="a4"/>
        <w:numPr>
          <w:ilvl w:val="1"/>
          <w:numId w:val="4"/>
        </w:numPr>
        <w:tabs>
          <w:tab w:val="left" w:pos="779"/>
        </w:tabs>
        <w:ind w:right="375" w:firstLine="180"/>
        <w:rPr>
          <w:sz w:val="24"/>
        </w:rPr>
      </w:pPr>
      <w:r>
        <w:rPr>
          <w:sz w:val="24"/>
        </w:rPr>
        <w:t xml:space="preserve">Прием пациентов </w:t>
      </w:r>
      <w:r w:rsidR="003F69D0">
        <w:rPr>
          <w:sz w:val="24"/>
        </w:rPr>
        <w:t xml:space="preserve">исполнительным </w:t>
      </w:r>
      <w:r>
        <w:rPr>
          <w:sz w:val="24"/>
        </w:rPr>
        <w:t xml:space="preserve">директором или главным врачом </w:t>
      </w:r>
      <w:r w:rsidR="00F156F0">
        <w:rPr>
          <w:sz w:val="24"/>
        </w:rPr>
        <w:t>медицинского</w:t>
      </w:r>
      <w:r w:rsidR="00F156F0" w:rsidRPr="00EF1A69">
        <w:rPr>
          <w:sz w:val="24"/>
        </w:rPr>
        <w:t xml:space="preserve"> центр</w:t>
      </w:r>
      <w:r w:rsidR="00F156F0">
        <w:rPr>
          <w:sz w:val="24"/>
        </w:rPr>
        <w:t>а</w:t>
      </w:r>
      <w:r w:rsidR="00F156F0" w:rsidRPr="00EF1A69">
        <w:rPr>
          <w:sz w:val="24"/>
        </w:rPr>
        <w:t xml:space="preserve"> </w:t>
      </w:r>
      <w:r>
        <w:rPr>
          <w:sz w:val="24"/>
        </w:rPr>
        <w:t xml:space="preserve">осуществляется в установленные часы приема. Информацию о часах приема можно узнать в регистратуре </w:t>
      </w:r>
      <w:r w:rsidR="00F156F0">
        <w:rPr>
          <w:sz w:val="24"/>
        </w:rPr>
        <w:t>медицинского</w:t>
      </w:r>
      <w:r w:rsidR="00F156F0" w:rsidRPr="00EF1A69">
        <w:rPr>
          <w:sz w:val="24"/>
        </w:rPr>
        <w:t xml:space="preserve"> центр</w:t>
      </w:r>
      <w:r w:rsidR="00F156F0">
        <w:rPr>
          <w:sz w:val="24"/>
        </w:rPr>
        <w:t>а</w:t>
      </w:r>
      <w:r>
        <w:rPr>
          <w:sz w:val="24"/>
        </w:rPr>
        <w:t xml:space="preserve"> у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администратора.</w:t>
      </w:r>
    </w:p>
    <w:p w14:paraId="0A03A3D4" w14:textId="77777777" w:rsidR="0025264B" w:rsidRDefault="0025264B">
      <w:pPr>
        <w:pStyle w:val="a3"/>
        <w:spacing w:before="6"/>
        <w:ind w:left="0"/>
        <w:jc w:val="left"/>
      </w:pPr>
    </w:p>
    <w:p w14:paraId="48B09FD5" w14:textId="77777777" w:rsidR="0025264B" w:rsidRPr="001C08FD" w:rsidRDefault="005556E6" w:rsidP="0089400C">
      <w:pPr>
        <w:pStyle w:val="2"/>
        <w:numPr>
          <w:ilvl w:val="0"/>
          <w:numId w:val="14"/>
        </w:numPr>
        <w:tabs>
          <w:tab w:val="left" w:pos="966"/>
        </w:tabs>
        <w:ind w:left="966" w:hanging="300"/>
      </w:pPr>
      <w:r>
        <w:t>Информация о перечне видов медицинских услуг и порядке их</w:t>
      </w:r>
      <w:r>
        <w:rPr>
          <w:spacing w:val="-13"/>
        </w:rPr>
        <w:t xml:space="preserve"> </w:t>
      </w:r>
      <w:r>
        <w:t>оказания</w:t>
      </w:r>
    </w:p>
    <w:p w14:paraId="3AF0817A" w14:textId="76D24B33" w:rsidR="0025264B" w:rsidRDefault="005556E6">
      <w:pPr>
        <w:pStyle w:val="a4"/>
        <w:numPr>
          <w:ilvl w:val="1"/>
          <w:numId w:val="3"/>
        </w:numPr>
        <w:tabs>
          <w:tab w:val="left" w:pos="760"/>
        </w:tabs>
        <w:spacing w:before="1"/>
        <w:ind w:right="374" w:firstLine="180"/>
        <w:rPr>
          <w:sz w:val="24"/>
        </w:rPr>
      </w:pPr>
      <w:r>
        <w:rPr>
          <w:sz w:val="24"/>
        </w:rPr>
        <w:t xml:space="preserve">Платные медицинские услуги предоставляются </w:t>
      </w:r>
      <w:r w:rsidR="00F156F0">
        <w:rPr>
          <w:sz w:val="24"/>
        </w:rPr>
        <w:t>медицинским</w:t>
      </w:r>
      <w:r w:rsidR="00F156F0" w:rsidRPr="00EF1A69">
        <w:rPr>
          <w:sz w:val="24"/>
        </w:rPr>
        <w:t xml:space="preserve"> центр</w:t>
      </w:r>
      <w:r w:rsidR="00F156F0">
        <w:rPr>
          <w:sz w:val="24"/>
        </w:rPr>
        <w:t>ом</w:t>
      </w:r>
      <w:r>
        <w:rPr>
          <w:sz w:val="24"/>
        </w:rPr>
        <w:t xml:space="preserve"> на основании перечня услуг, составляющих медицинскую деятельность, и указанных в Лицензии на осуществление медицинской деятельности, выданной </w:t>
      </w:r>
      <w:r w:rsidR="00F156F0">
        <w:rPr>
          <w:sz w:val="24"/>
        </w:rPr>
        <w:t>медицинскому</w:t>
      </w:r>
      <w:r w:rsidR="00F156F0" w:rsidRPr="00EF1A69">
        <w:rPr>
          <w:sz w:val="24"/>
        </w:rPr>
        <w:t xml:space="preserve"> центр</w:t>
      </w:r>
      <w:r w:rsidR="00F156F0">
        <w:rPr>
          <w:sz w:val="24"/>
        </w:rPr>
        <w:t>у</w:t>
      </w:r>
      <w:r>
        <w:rPr>
          <w:sz w:val="24"/>
        </w:rPr>
        <w:t xml:space="preserve"> в установленном</w:t>
      </w:r>
      <w:r>
        <w:rPr>
          <w:spacing w:val="-21"/>
          <w:sz w:val="24"/>
        </w:rPr>
        <w:t xml:space="preserve"> </w:t>
      </w:r>
      <w:r>
        <w:rPr>
          <w:sz w:val="24"/>
        </w:rPr>
        <w:t>порядке.</w:t>
      </w:r>
      <w:r w:rsidR="00EF1A69">
        <w:rPr>
          <w:sz w:val="24"/>
        </w:rPr>
        <w:t xml:space="preserve"> Лицензия на медицинские услуги размещена на сайте</w:t>
      </w:r>
      <w:r w:rsidR="00F156F0" w:rsidRPr="00F156F0">
        <w:rPr>
          <w:sz w:val="24"/>
        </w:rPr>
        <w:t xml:space="preserve"> </w:t>
      </w:r>
      <w:r w:rsidR="00F156F0">
        <w:rPr>
          <w:sz w:val="24"/>
        </w:rPr>
        <w:t>медицинского</w:t>
      </w:r>
      <w:r w:rsidR="00F156F0" w:rsidRPr="00EF1A69">
        <w:rPr>
          <w:sz w:val="24"/>
        </w:rPr>
        <w:t xml:space="preserve"> центр</w:t>
      </w:r>
      <w:r w:rsidR="00F156F0">
        <w:rPr>
          <w:sz w:val="24"/>
        </w:rPr>
        <w:t>а</w:t>
      </w:r>
      <w:r w:rsidR="00EF1A69">
        <w:rPr>
          <w:sz w:val="24"/>
        </w:rPr>
        <w:t>, и на информационном стенде.</w:t>
      </w:r>
    </w:p>
    <w:p w14:paraId="26479EAF" w14:textId="486C2F6A" w:rsidR="0025264B" w:rsidRPr="00DC79E2" w:rsidRDefault="005556E6" w:rsidP="00DC79E2">
      <w:pPr>
        <w:pStyle w:val="a4"/>
        <w:numPr>
          <w:ilvl w:val="1"/>
          <w:numId w:val="3"/>
        </w:numPr>
        <w:tabs>
          <w:tab w:val="left" w:pos="825"/>
        </w:tabs>
        <w:ind w:right="369" w:firstLine="180"/>
        <w:rPr>
          <w:sz w:val="24"/>
        </w:rPr>
      </w:pPr>
      <w:r>
        <w:rPr>
          <w:sz w:val="24"/>
        </w:rPr>
        <w:t xml:space="preserve">Порядок и условия предоставления платных медицинских услуг населению определяются в соответствии с Законом РФ от 07.02.1992г. № 2300-1 </w:t>
      </w:r>
      <w:r>
        <w:rPr>
          <w:spacing w:val="-4"/>
          <w:sz w:val="24"/>
        </w:rPr>
        <w:t xml:space="preserve">«О </w:t>
      </w:r>
      <w:r>
        <w:rPr>
          <w:sz w:val="24"/>
        </w:rPr>
        <w:t xml:space="preserve">защите прав потребителей», «Правилами предоставления медицинскими организациями платных медицинских услуг», утвержденными постановлением Правительства Российской </w:t>
      </w:r>
      <w:r>
        <w:rPr>
          <w:sz w:val="24"/>
        </w:rPr>
        <w:lastRenderedPageBreak/>
        <w:t>Фе</w:t>
      </w:r>
      <w:r w:rsidR="00F156F0">
        <w:rPr>
          <w:sz w:val="24"/>
        </w:rPr>
        <w:t>дерации от 04.10.2012г. № 1006.</w:t>
      </w:r>
    </w:p>
    <w:p w14:paraId="249F7272" w14:textId="72B54253" w:rsidR="0025264B" w:rsidRDefault="005556E6">
      <w:pPr>
        <w:pStyle w:val="a4"/>
        <w:numPr>
          <w:ilvl w:val="1"/>
          <w:numId w:val="3"/>
        </w:numPr>
        <w:tabs>
          <w:tab w:val="left" w:pos="644"/>
        </w:tabs>
        <w:spacing w:before="66"/>
        <w:ind w:right="374" w:firstLine="180"/>
        <w:rPr>
          <w:sz w:val="24"/>
        </w:rPr>
      </w:pPr>
      <w:r>
        <w:rPr>
          <w:sz w:val="24"/>
        </w:rPr>
        <w:t xml:space="preserve">Платные медицинские услуги предоставляются по ценам в соответствии с действующим Прейскурантом, утвержденным </w:t>
      </w:r>
      <w:r w:rsidR="003F69D0">
        <w:rPr>
          <w:sz w:val="24"/>
        </w:rPr>
        <w:t xml:space="preserve">исполнительным </w:t>
      </w:r>
      <w:r>
        <w:rPr>
          <w:sz w:val="24"/>
        </w:rPr>
        <w:t>директором</w:t>
      </w:r>
      <w:r>
        <w:rPr>
          <w:spacing w:val="-3"/>
          <w:sz w:val="24"/>
        </w:rPr>
        <w:t xml:space="preserve"> </w:t>
      </w:r>
      <w:r w:rsidR="00F156F0">
        <w:rPr>
          <w:sz w:val="24"/>
        </w:rPr>
        <w:t>медицинского</w:t>
      </w:r>
      <w:r w:rsidR="00F156F0" w:rsidRPr="00EF1A69">
        <w:rPr>
          <w:sz w:val="24"/>
        </w:rPr>
        <w:t xml:space="preserve"> центр</w:t>
      </w:r>
      <w:r w:rsidR="00F156F0">
        <w:rPr>
          <w:sz w:val="24"/>
        </w:rPr>
        <w:t>а</w:t>
      </w:r>
      <w:r>
        <w:rPr>
          <w:sz w:val="24"/>
        </w:rPr>
        <w:t>.</w:t>
      </w:r>
    </w:p>
    <w:p w14:paraId="13F65536" w14:textId="2BD28912" w:rsidR="0025264B" w:rsidRDefault="005556E6">
      <w:pPr>
        <w:pStyle w:val="a4"/>
        <w:numPr>
          <w:ilvl w:val="1"/>
          <w:numId w:val="3"/>
        </w:numPr>
        <w:tabs>
          <w:tab w:val="left" w:pos="794"/>
        </w:tabs>
        <w:ind w:right="370" w:firstLine="180"/>
        <w:rPr>
          <w:sz w:val="24"/>
        </w:rPr>
      </w:pPr>
      <w:r>
        <w:rPr>
          <w:sz w:val="24"/>
        </w:rPr>
        <w:t xml:space="preserve">Информация о видах медицинской помощи и услуг, оказываемых населению </w:t>
      </w:r>
      <w:r w:rsidR="00F156F0">
        <w:rPr>
          <w:sz w:val="24"/>
        </w:rPr>
        <w:t>медицинским</w:t>
      </w:r>
      <w:r w:rsidR="00F156F0" w:rsidRPr="00EF1A69">
        <w:rPr>
          <w:sz w:val="24"/>
        </w:rPr>
        <w:t xml:space="preserve"> центр</w:t>
      </w:r>
      <w:r w:rsidR="00F156F0">
        <w:rPr>
          <w:sz w:val="24"/>
        </w:rPr>
        <w:t>ом</w:t>
      </w:r>
      <w:r>
        <w:rPr>
          <w:sz w:val="24"/>
        </w:rPr>
        <w:t xml:space="preserve">, а также порядок и условия их предоставления, размещены на сайте </w:t>
      </w:r>
      <w:r w:rsidR="00F156F0">
        <w:rPr>
          <w:sz w:val="24"/>
        </w:rPr>
        <w:t>медицинского</w:t>
      </w:r>
      <w:r w:rsidR="00F156F0" w:rsidRPr="00EF1A69">
        <w:rPr>
          <w:sz w:val="24"/>
        </w:rPr>
        <w:t xml:space="preserve"> центр</w:t>
      </w:r>
      <w:r w:rsidR="00F156F0">
        <w:rPr>
          <w:sz w:val="24"/>
        </w:rPr>
        <w:t>а</w:t>
      </w:r>
      <w:r>
        <w:rPr>
          <w:sz w:val="24"/>
        </w:rPr>
        <w:t>, а также</w:t>
      </w:r>
      <w:r>
        <w:rPr>
          <w:spacing w:val="-16"/>
          <w:sz w:val="24"/>
        </w:rPr>
        <w:t xml:space="preserve"> </w:t>
      </w:r>
      <w:r>
        <w:rPr>
          <w:sz w:val="24"/>
        </w:rPr>
        <w:t>предоставляются</w:t>
      </w:r>
      <w:r>
        <w:rPr>
          <w:spacing w:val="-14"/>
          <w:sz w:val="24"/>
        </w:rPr>
        <w:t xml:space="preserve"> </w:t>
      </w:r>
      <w:r>
        <w:rPr>
          <w:sz w:val="24"/>
        </w:rPr>
        <w:t>пациенту</w:t>
      </w:r>
      <w:r>
        <w:rPr>
          <w:spacing w:val="-23"/>
          <w:sz w:val="24"/>
        </w:rPr>
        <w:t xml:space="preserve"> </w:t>
      </w:r>
      <w:r>
        <w:rPr>
          <w:sz w:val="24"/>
        </w:rPr>
        <w:t>по</w:t>
      </w:r>
      <w:r>
        <w:rPr>
          <w:spacing w:val="-16"/>
          <w:sz w:val="24"/>
        </w:rPr>
        <w:t xml:space="preserve"> </w:t>
      </w:r>
      <w:r>
        <w:rPr>
          <w:sz w:val="24"/>
        </w:rPr>
        <w:t>первому</w:t>
      </w:r>
      <w:r>
        <w:rPr>
          <w:spacing w:val="-20"/>
          <w:sz w:val="24"/>
        </w:rPr>
        <w:t xml:space="preserve"> </w:t>
      </w:r>
      <w:r>
        <w:rPr>
          <w:sz w:val="24"/>
        </w:rPr>
        <w:t>требованию</w:t>
      </w:r>
      <w:r>
        <w:rPr>
          <w:spacing w:val="-15"/>
          <w:sz w:val="24"/>
        </w:rPr>
        <w:t xml:space="preserve"> </w:t>
      </w:r>
      <w:r>
        <w:rPr>
          <w:sz w:val="24"/>
        </w:rPr>
        <w:t>администратором</w:t>
      </w:r>
      <w:r>
        <w:rPr>
          <w:spacing w:val="-17"/>
          <w:sz w:val="24"/>
        </w:rPr>
        <w:t xml:space="preserve"> </w:t>
      </w:r>
      <w:r>
        <w:rPr>
          <w:sz w:val="24"/>
        </w:rPr>
        <w:t>в</w:t>
      </w:r>
      <w:r>
        <w:rPr>
          <w:spacing w:val="-16"/>
          <w:sz w:val="24"/>
        </w:rPr>
        <w:t xml:space="preserve"> </w:t>
      </w:r>
      <w:r>
        <w:rPr>
          <w:sz w:val="24"/>
        </w:rPr>
        <w:t>регистратуре.</w:t>
      </w:r>
    </w:p>
    <w:p w14:paraId="6C2FAB44" w14:textId="68460FFA" w:rsidR="0025264B" w:rsidRDefault="005556E6">
      <w:pPr>
        <w:pStyle w:val="a4"/>
        <w:numPr>
          <w:ilvl w:val="1"/>
          <w:numId w:val="3"/>
        </w:numPr>
        <w:tabs>
          <w:tab w:val="left" w:pos="688"/>
        </w:tabs>
        <w:spacing w:before="1"/>
        <w:ind w:right="366" w:firstLine="180"/>
        <w:rPr>
          <w:sz w:val="24"/>
        </w:rPr>
      </w:pPr>
      <w:r>
        <w:rPr>
          <w:sz w:val="24"/>
        </w:rPr>
        <w:t>Платные</w:t>
      </w:r>
      <w:r>
        <w:rPr>
          <w:spacing w:val="-17"/>
          <w:sz w:val="24"/>
        </w:rPr>
        <w:t xml:space="preserve"> </w:t>
      </w:r>
      <w:r>
        <w:rPr>
          <w:sz w:val="24"/>
        </w:rPr>
        <w:t>медицинские</w:t>
      </w:r>
      <w:r>
        <w:rPr>
          <w:spacing w:val="-1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7"/>
          <w:sz w:val="24"/>
        </w:rPr>
        <w:t xml:space="preserve"> </w:t>
      </w:r>
      <w:r>
        <w:rPr>
          <w:sz w:val="24"/>
        </w:rPr>
        <w:t>предоставляются</w:t>
      </w:r>
      <w:r>
        <w:rPr>
          <w:spacing w:val="-18"/>
          <w:sz w:val="24"/>
        </w:rPr>
        <w:t xml:space="preserve"> </w:t>
      </w:r>
      <w:r>
        <w:rPr>
          <w:sz w:val="24"/>
        </w:rPr>
        <w:t>на</w:t>
      </w:r>
      <w:r>
        <w:rPr>
          <w:spacing w:val="-18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17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8"/>
          <w:sz w:val="24"/>
        </w:rPr>
        <w:t xml:space="preserve"> </w:t>
      </w:r>
      <w:r>
        <w:rPr>
          <w:sz w:val="24"/>
        </w:rPr>
        <w:t xml:space="preserve">заключенного между пациентом (его законным представителем) и </w:t>
      </w:r>
      <w:r w:rsidR="00F156F0">
        <w:rPr>
          <w:sz w:val="24"/>
        </w:rPr>
        <w:t>медицинским</w:t>
      </w:r>
      <w:r w:rsidR="00F156F0" w:rsidRPr="00EF1A69">
        <w:rPr>
          <w:sz w:val="24"/>
        </w:rPr>
        <w:t xml:space="preserve"> центр</w:t>
      </w:r>
      <w:r w:rsidR="00F156F0">
        <w:rPr>
          <w:sz w:val="24"/>
        </w:rPr>
        <w:t>ом</w:t>
      </w:r>
      <w:r>
        <w:rPr>
          <w:sz w:val="24"/>
        </w:rPr>
        <w:t>, а также при наличии информированного добровольного согласия пациента (его законного представителя), данного в порядке, установленном законодательством Российской</w:t>
      </w:r>
      <w:r>
        <w:rPr>
          <w:spacing w:val="-8"/>
          <w:sz w:val="24"/>
        </w:rPr>
        <w:t xml:space="preserve"> </w:t>
      </w:r>
      <w:r>
        <w:rPr>
          <w:sz w:val="24"/>
        </w:rPr>
        <w:t>Федерации.</w:t>
      </w:r>
    </w:p>
    <w:p w14:paraId="7BCA47CF" w14:textId="77777777" w:rsidR="0025264B" w:rsidRDefault="005556E6">
      <w:pPr>
        <w:pStyle w:val="a4"/>
        <w:numPr>
          <w:ilvl w:val="1"/>
          <w:numId w:val="3"/>
        </w:numPr>
        <w:tabs>
          <w:tab w:val="left" w:pos="738"/>
        </w:tabs>
        <w:ind w:right="364" w:firstLine="180"/>
        <w:rPr>
          <w:sz w:val="24"/>
        </w:rPr>
      </w:pPr>
      <w:r>
        <w:rPr>
          <w:sz w:val="24"/>
        </w:rPr>
        <w:t>Расчеты с пациентами (их законными представителями) за оказание медицинских услуг осуществляются через кассу с выдачей пациенту (его законному представителю) на руки кассового чека.</w:t>
      </w:r>
    </w:p>
    <w:p w14:paraId="1A31D6FF" w14:textId="77777777" w:rsidR="0025264B" w:rsidRDefault="0025264B">
      <w:pPr>
        <w:pStyle w:val="a3"/>
        <w:spacing w:before="4"/>
        <w:ind w:left="0"/>
        <w:jc w:val="left"/>
      </w:pPr>
    </w:p>
    <w:p w14:paraId="15DD7EFF" w14:textId="0404F808" w:rsidR="0025264B" w:rsidRPr="0089400C" w:rsidRDefault="005556E6" w:rsidP="0089400C">
      <w:pPr>
        <w:pStyle w:val="2"/>
        <w:numPr>
          <w:ilvl w:val="0"/>
          <w:numId w:val="14"/>
        </w:numPr>
        <w:tabs>
          <w:tab w:val="left" w:pos="1578"/>
        </w:tabs>
        <w:spacing w:before="1"/>
        <w:ind w:left="1578"/>
      </w:pPr>
      <w:r>
        <w:t>Ответственность пациента за нарушение настоящих</w:t>
      </w:r>
      <w:r>
        <w:rPr>
          <w:spacing w:val="-5"/>
        </w:rPr>
        <w:t xml:space="preserve"> </w:t>
      </w:r>
      <w:r>
        <w:t>Правил</w:t>
      </w:r>
    </w:p>
    <w:p w14:paraId="6D5DC158" w14:textId="3D021958" w:rsidR="0025264B" w:rsidRDefault="005556E6">
      <w:pPr>
        <w:pStyle w:val="a4"/>
        <w:numPr>
          <w:ilvl w:val="1"/>
          <w:numId w:val="2"/>
        </w:numPr>
        <w:tabs>
          <w:tab w:val="left" w:pos="712"/>
        </w:tabs>
        <w:ind w:right="371" w:firstLine="180"/>
        <w:rPr>
          <w:sz w:val="24"/>
        </w:rPr>
      </w:pPr>
      <w:r>
        <w:rPr>
          <w:sz w:val="24"/>
        </w:rPr>
        <w:t xml:space="preserve">При несоблюдении пациентом Правил внутреннего распорядка в </w:t>
      </w:r>
      <w:r w:rsidR="00F156F0">
        <w:rPr>
          <w:sz w:val="24"/>
        </w:rPr>
        <w:t>медицинском</w:t>
      </w:r>
      <w:r w:rsidR="00F156F0" w:rsidRPr="00EF1A69">
        <w:rPr>
          <w:sz w:val="24"/>
        </w:rPr>
        <w:t xml:space="preserve"> центр</w:t>
      </w:r>
      <w:r w:rsidR="00F156F0">
        <w:rPr>
          <w:sz w:val="24"/>
        </w:rPr>
        <w:t>е</w:t>
      </w:r>
      <w:r>
        <w:rPr>
          <w:sz w:val="24"/>
        </w:rPr>
        <w:t xml:space="preserve">, ведущем к нарушению лечебно-охранительного, санитарно-эпидемиологического режимов и дестабилизации работы </w:t>
      </w:r>
      <w:r w:rsidR="00F156F0">
        <w:rPr>
          <w:sz w:val="24"/>
        </w:rPr>
        <w:t>медицинского</w:t>
      </w:r>
      <w:r w:rsidR="00F156F0" w:rsidRPr="00EF1A69">
        <w:rPr>
          <w:sz w:val="24"/>
        </w:rPr>
        <w:t xml:space="preserve"> центр</w:t>
      </w:r>
      <w:r w:rsidR="00F156F0">
        <w:rPr>
          <w:sz w:val="24"/>
        </w:rPr>
        <w:t>а</w:t>
      </w:r>
      <w:r>
        <w:rPr>
          <w:sz w:val="24"/>
        </w:rPr>
        <w:t>, к пациенту могут быть применены меры воздействия, предусмотренные действующим законодательством Российской</w:t>
      </w:r>
      <w:r>
        <w:rPr>
          <w:spacing w:val="-6"/>
          <w:sz w:val="24"/>
        </w:rPr>
        <w:t xml:space="preserve"> </w:t>
      </w:r>
      <w:r>
        <w:rPr>
          <w:sz w:val="24"/>
        </w:rPr>
        <w:t>Федерации.</w:t>
      </w:r>
    </w:p>
    <w:p w14:paraId="40CF3C76" w14:textId="32C7AAC4" w:rsidR="0025264B" w:rsidRDefault="00F156F0">
      <w:pPr>
        <w:pStyle w:val="a4"/>
        <w:numPr>
          <w:ilvl w:val="1"/>
          <w:numId w:val="2"/>
        </w:numPr>
        <w:tabs>
          <w:tab w:val="left" w:pos="738"/>
        </w:tabs>
        <w:ind w:right="375" w:firstLine="180"/>
        <w:rPr>
          <w:sz w:val="24"/>
        </w:rPr>
      </w:pPr>
      <w:r>
        <w:rPr>
          <w:sz w:val="24"/>
        </w:rPr>
        <w:t>М</w:t>
      </w:r>
      <w:r w:rsidRPr="00EF1A69">
        <w:rPr>
          <w:sz w:val="24"/>
        </w:rPr>
        <w:t>едицинский центр</w:t>
      </w:r>
      <w:r w:rsidR="005556E6">
        <w:rPr>
          <w:sz w:val="24"/>
        </w:rPr>
        <w:t xml:space="preserve"> вправе поставить вопрос о расторжении договора оказания медицинских услуг пациенту или снятии его с обслуживания, если это было обусловлено нарушением пациентом настоящих</w:t>
      </w:r>
      <w:r w:rsidR="005556E6">
        <w:rPr>
          <w:spacing w:val="-5"/>
          <w:sz w:val="24"/>
        </w:rPr>
        <w:t xml:space="preserve"> </w:t>
      </w:r>
      <w:r w:rsidR="005556E6">
        <w:rPr>
          <w:sz w:val="24"/>
        </w:rPr>
        <w:t>Правил.</w:t>
      </w:r>
    </w:p>
    <w:p w14:paraId="694F5F7E" w14:textId="69DA216F" w:rsidR="0025264B" w:rsidRDefault="005556E6">
      <w:pPr>
        <w:pStyle w:val="a4"/>
        <w:numPr>
          <w:ilvl w:val="1"/>
          <w:numId w:val="2"/>
        </w:numPr>
        <w:tabs>
          <w:tab w:val="left" w:pos="806"/>
        </w:tabs>
        <w:ind w:right="371" w:firstLine="180"/>
        <w:rPr>
          <w:sz w:val="24"/>
        </w:rPr>
      </w:pPr>
      <w:r>
        <w:rPr>
          <w:sz w:val="24"/>
        </w:rPr>
        <w:t xml:space="preserve">Воспрепятствование осуществлению процесса оказания медицинской помощи, неуважение к работникам </w:t>
      </w:r>
      <w:r w:rsidR="00F156F0">
        <w:rPr>
          <w:sz w:val="24"/>
        </w:rPr>
        <w:t>медицинского</w:t>
      </w:r>
      <w:r w:rsidR="00F156F0" w:rsidRPr="00EF1A69">
        <w:rPr>
          <w:sz w:val="24"/>
        </w:rPr>
        <w:t xml:space="preserve"> центр</w:t>
      </w:r>
      <w:r w:rsidR="00F156F0">
        <w:rPr>
          <w:sz w:val="24"/>
        </w:rPr>
        <w:t>а</w:t>
      </w:r>
      <w:r>
        <w:rPr>
          <w:sz w:val="24"/>
        </w:rPr>
        <w:t xml:space="preserve"> и иным пациентам и посетителям, нарушение общественного порядка в здании или служебных помещениях </w:t>
      </w:r>
      <w:r w:rsidR="00F156F0">
        <w:rPr>
          <w:sz w:val="24"/>
        </w:rPr>
        <w:t>медицинского</w:t>
      </w:r>
      <w:r w:rsidR="00F156F0" w:rsidRPr="00EF1A69">
        <w:rPr>
          <w:sz w:val="24"/>
        </w:rPr>
        <w:t xml:space="preserve"> центр</w:t>
      </w:r>
      <w:r w:rsidR="00F156F0">
        <w:rPr>
          <w:sz w:val="24"/>
        </w:rPr>
        <w:t>а</w:t>
      </w:r>
      <w:r>
        <w:rPr>
          <w:sz w:val="24"/>
        </w:rPr>
        <w:t xml:space="preserve">, неисполнение законных требований работников </w:t>
      </w:r>
      <w:r w:rsidR="00F156F0">
        <w:rPr>
          <w:sz w:val="24"/>
        </w:rPr>
        <w:t>медицинского</w:t>
      </w:r>
      <w:r w:rsidR="00F156F0" w:rsidRPr="00EF1A69">
        <w:rPr>
          <w:sz w:val="24"/>
        </w:rPr>
        <w:t xml:space="preserve"> центр</w:t>
      </w:r>
      <w:r w:rsidR="00F156F0">
        <w:rPr>
          <w:sz w:val="24"/>
        </w:rPr>
        <w:t>а</w:t>
      </w:r>
      <w:r>
        <w:rPr>
          <w:sz w:val="24"/>
        </w:rPr>
        <w:t xml:space="preserve">, причинение морального вреда работникам, причинение вреда деловой репутации </w:t>
      </w:r>
      <w:r w:rsidR="00F156F0">
        <w:rPr>
          <w:sz w:val="24"/>
        </w:rPr>
        <w:t>медицинского</w:t>
      </w:r>
      <w:r w:rsidR="00F156F0" w:rsidRPr="00EF1A69">
        <w:rPr>
          <w:sz w:val="24"/>
        </w:rPr>
        <w:t xml:space="preserve"> центр</w:t>
      </w:r>
      <w:r w:rsidR="00F156F0">
        <w:rPr>
          <w:sz w:val="24"/>
        </w:rPr>
        <w:t>а</w:t>
      </w:r>
      <w:r>
        <w:rPr>
          <w:sz w:val="24"/>
        </w:rPr>
        <w:t>, а также материального ущерба ее имуществу, влечет ответственность, предусмотренную действующим законодательством 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Федерации.</w:t>
      </w:r>
    </w:p>
    <w:p w14:paraId="250F62CE" w14:textId="77777777" w:rsidR="0025264B" w:rsidRDefault="005556E6">
      <w:pPr>
        <w:pStyle w:val="a4"/>
        <w:numPr>
          <w:ilvl w:val="1"/>
          <w:numId w:val="2"/>
        </w:numPr>
        <w:tabs>
          <w:tab w:val="left" w:pos="695"/>
        </w:tabs>
        <w:spacing w:before="1"/>
        <w:ind w:right="369" w:firstLine="180"/>
        <w:rPr>
          <w:sz w:val="24"/>
        </w:rPr>
      </w:pPr>
      <w:r>
        <w:rPr>
          <w:sz w:val="24"/>
        </w:rPr>
        <w:t>Пациент</w:t>
      </w:r>
      <w:r>
        <w:rPr>
          <w:spacing w:val="-12"/>
          <w:sz w:val="24"/>
        </w:rPr>
        <w:t xml:space="preserve"> </w:t>
      </w:r>
      <w:r>
        <w:rPr>
          <w:sz w:val="24"/>
        </w:rPr>
        <w:t>несет</w:t>
      </w:r>
      <w:r>
        <w:rPr>
          <w:spacing w:val="-10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последствия,</w:t>
      </w:r>
      <w:r>
        <w:rPr>
          <w:spacing w:val="-1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отказом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медицинского вмешательства, за несоблюдение указаний (назначений и рекомендаций) медицинских работников, в том числе назначенного режима лечения, которые могут снизить качество медицинской помощи, повлечь за собой невозможность ее завершения в срок или отрицательно сказаться на состоянии здоровья</w:t>
      </w:r>
      <w:r>
        <w:rPr>
          <w:spacing w:val="-10"/>
          <w:sz w:val="24"/>
        </w:rPr>
        <w:t xml:space="preserve"> </w:t>
      </w:r>
      <w:r>
        <w:rPr>
          <w:sz w:val="24"/>
        </w:rPr>
        <w:t>пациента.</w:t>
      </w:r>
    </w:p>
    <w:p w14:paraId="5A4E403E" w14:textId="41D6ACF7" w:rsidR="0025264B" w:rsidRDefault="005556E6">
      <w:pPr>
        <w:pStyle w:val="a4"/>
        <w:numPr>
          <w:ilvl w:val="1"/>
          <w:numId w:val="2"/>
        </w:numPr>
        <w:tabs>
          <w:tab w:val="left" w:pos="803"/>
        </w:tabs>
        <w:ind w:right="367" w:firstLine="180"/>
        <w:rPr>
          <w:sz w:val="24"/>
        </w:rPr>
      </w:pPr>
      <w:r>
        <w:rPr>
          <w:sz w:val="24"/>
        </w:rPr>
        <w:t>В случае нарушения пациентами и иными посетителями настоящих Правил, общественного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порядка,</w:t>
      </w:r>
      <w:r>
        <w:rPr>
          <w:spacing w:val="-5"/>
          <w:sz w:val="24"/>
        </w:rPr>
        <w:t xml:space="preserve"> </w:t>
      </w:r>
      <w:r>
        <w:rPr>
          <w:sz w:val="24"/>
        </w:rPr>
        <w:t>сотрудники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6"/>
          <w:sz w:val="24"/>
        </w:rPr>
        <w:t xml:space="preserve"> </w:t>
      </w:r>
      <w:r w:rsidR="00F156F0">
        <w:rPr>
          <w:sz w:val="24"/>
        </w:rPr>
        <w:t>медицинского</w:t>
      </w:r>
      <w:r w:rsidR="00F156F0" w:rsidRPr="00EF1A69">
        <w:rPr>
          <w:sz w:val="24"/>
        </w:rPr>
        <w:t xml:space="preserve"> центр</w:t>
      </w:r>
      <w:r w:rsidR="00F156F0"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6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им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соответствующие замечания, вызывать сотрудников частного охранного предприятия и /или наряд полиции, применять иные меры воздействия, предусмотренные действующим законодательством 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Федерации.</w:t>
      </w:r>
    </w:p>
    <w:p w14:paraId="07036856" w14:textId="104EBFB6" w:rsidR="0025264B" w:rsidRDefault="005556E6">
      <w:pPr>
        <w:pStyle w:val="a4"/>
        <w:numPr>
          <w:ilvl w:val="1"/>
          <w:numId w:val="2"/>
        </w:numPr>
        <w:tabs>
          <w:tab w:val="left" w:pos="741"/>
        </w:tabs>
        <w:ind w:right="367" w:firstLine="180"/>
        <w:rPr>
          <w:sz w:val="24"/>
        </w:rPr>
      </w:pPr>
      <w:r>
        <w:rPr>
          <w:sz w:val="24"/>
        </w:rPr>
        <w:t xml:space="preserve">При несоблюдении пациентом медицинских предписаний или настоящих Правил, лечащий врач может отказаться, по согласованию с администрацией </w:t>
      </w:r>
      <w:r w:rsidR="00F156F0">
        <w:rPr>
          <w:sz w:val="24"/>
        </w:rPr>
        <w:t>медицинского</w:t>
      </w:r>
      <w:r w:rsidR="00F156F0" w:rsidRPr="00EF1A69">
        <w:rPr>
          <w:sz w:val="24"/>
        </w:rPr>
        <w:t xml:space="preserve"> центр</w:t>
      </w:r>
      <w:r w:rsidR="00F156F0">
        <w:rPr>
          <w:sz w:val="24"/>
        </w:rPr>
        <w:t>а</w:t>
      </w:r>
      <w:r>
        <w:rPr>
          <w:sz w:val="24"/>
        </w:rPr>
        <w:t>, от дальнейшего наблюдения и лечения пациента, если это не угрожает жизни пациента и здоровью окружающих в соответствии с Федеральным законом от 21.11.2011г. №</w:t>
      </w:r>
      <w:r>
        <w:rPr>
          <w:spacing w:val="52"/>
          <w:sz w:val="24"/>
        </w:rPr>
        <w:t xml:space="preserve"> </w:t>
      </w:r>
      <w:r>
        <w:rPr>
          <w:sz w:val="24"/>
        </w:rPr>
        <w:t>323-ФЗ</w:t>
      </w:r>
    </w:p>
    <w:p w14:paraId="28C66E9B" w14:textId="77777777" w:rsidR="0025264B" w:rsidRDefault="005556E6">
      <w:pPr>
        <w:pStyle w:val="a3"/>
        <w:spacing w:before="1"/>
      </w:pPr>
      <w:r>
        <w:t>«Об основах охраны здоровья граждан в Российской Федерации»</w:t>
      </w:r>
    </w:p>
    <w:p w14:paraId="5F8DEF19" w14:textId="77777777" w:rsidR="0025264B" w:rsidRDefault="0025264B">
      <w:pPr>
        <w:pStyle w:val="a3"/>
        <w:spacing w:before="7"/>
        <w:ind w:left="0"/>
        <w:jc w:val="left"/>
      </w:pPr>
    </w:p>
    <w:p w14:paraId="631A7429" w14:textId="77777777" w:rsidR="0025264B" w:rsidRDefault="005556E6" w:rsidP="0089400C">
      <w:pPr>
        <w:pStyle w:val="2"/>
        <w:numPr>
          <w:ilvl w:val="0"/>
          <w:numId w:val="14"/>
        </w:numPr>
        <w:tabs>
          <w:tab w:val="left" w:pos="3804"/>
        </w:tabs>
        <w:ind w:left="3803" w:hanging="361"/>
      </w:pPr>
      <w:r>
        <w:t>Заключительные</w:t>
      </w:r>
      <w:r>
        <w:rPr>
          <w:spacing w:val="-3"/>
        </w:rPr>
        <w:t xml:space="preserve"> </w:t>
      </w:r>
      <w:r>
        <w:t>положения</w:t>
      </w:r>
    </w:p>
    <w:p w14:paraId="08E7402F" w14:textId="77777777" w:rsidR="0025264B" w:rsidRDefault="005556E6">
      <w:pPr>
        <w:pStyle w:val="a4"/>
        <w:numPr>
          <w:ilvl w:val="1"/>
          <w:numId w:val="1"/>
        </w:numPr>
        <w:tabs>
          <w:tab w:val="left" w:pos="1086"/>
        </w:tabs>
        <w:spacing w:before="120" w:line="242" w:lineRule="auto"/>
        <w:ind w:right="375" w:firstLine="359"/>
        <w:rPr>
          <w:sz w:val="24"/>
        </w:rPr>
      </w:pPr>
      <w:r>
        <w:rPr>
          <w:sz w:val="24"/>
        </w:rPr>
        <w:t>Настоящие Правила вступают в силу с момента их утверждения и действуют до вступления в силу новой</w:t>
      </w:r>
      <w:r>
        <w:rPr>
          <w:spacing w:val="-7"/>
          <w:sz w:val="24"/>
        </w:rPr>
        <w:t xml:space="preserve"> </w:t>
      </w:r>
      <w:r>
        <w:rPr>
          <w:sz w:val="24"/>
        </w:rPr>
        <w:t>редакции.</w:t>
      </w:r>
    </w:p>
    <w:p w14:paraId="2A960525" w14:textId="4759BF42" w:rsidR="0025264B" w:rsidRDefault="005556E6">
      <w:pPr>
        <w:pStyle w:val="a4"/>
        <w:numPr>
          <w:ilvl w:val="1"/>
          <w:numId w:val="1"/>
        </w:numPr>
        <w:tabs>
          <w:tab w:val="left" w:pos="1201"/>
          <w:tab w:val="left" w:pos="1202"/>
        </w:tabs>
        <w:spacing w:before="124" w:line="242" w:lineRule="auto"/>
        <w:ind w:right="373" w:firstLine="359"/>
        <w:rPr>
          <w:sz w:val="24"/>
        </w:rPr>
      </w:pPr>
      <w:r>
        <w:rPr>
          <w:sz w:val="24"/>
        </w:rPr>
        <w:t xml:space="preserve">Изменения в настоящие Правила вносятся в виде утверждения </w:t>
      </w:r>
      <w:r w:rsidR="003F69D0">
        <w:rPr>
          <w:sz w:val="24"/>
        </w:rPr>
        <w:t xml:space="preserve">исполнительным </w:t>
      </w:r>
      <w:r>
        <w:rPr>
          <w:sz w:val="24"/>
        </w:rPr>
        <w:t xml:space="preserve">директором </w:t>
      </w:r>
      <w:r w:rsidR="00F156F0">
        <w:rPr>
          <w:sz w:val="24"/>
        </w:rPr>
        <w:t>медицинского</w:t>
      </w:r>
      <w:r w:rsidR="00F156F0" w:rsidRPr="00EF1A69">
        <w:rPr>
          <w:sz w:val="24"/>
        </w:rPr>
        <w:t xml:space="preserve"> центр</w:t>
      </w:r>
      <w:r w:rsidR="00F156F0">
        <w:rPr>
          <w:sz w:val="24"/>
        </w:rPr>
        <w:t>а</w:t>
      </w:r>
      <w:r>
        <w:rPr>
          <w:sz w:val="24"/>
        </w:rPr>
        <w:t xml:space="preserve"> новой</w:t>
      </w:r>
      <w:r>
        <w:rPr>
          <w:spacing w:val="-1"/>
          <w:sz w:val="24"/>
        </w:rPr>
        <w:t xml:space="preserve"> </w:t>
      </w:r>
      <w:r>
        <w:rPr>
          <w:sz w:val="24"/>
        </w:rPr>
        <w:t>редакции.</w:t>
      </w:r>
    </w:p>
    <w:sectPr w:rsidR="0025264B">
      <w:pgSz w:w="11910" w:h="16840"/>
      <w:pgMar w:top="1040" w:right="4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54B3D"/>
    <w:multiLevelType w:val="hybridMultilevel"/>
    <w:tmpl w:val="4F96972E"/>
    <w:lvl w:ilvl="0" w:tplc="CA1E8816">
      <w:start w:val="2024"/>
      <w:numFmt w:val="decimal"/>
      <w:lvlText w:val="%1"/>
      <w:lvlJc w:val="left"/>
      <w:pPr>
        <w:ind w:left="50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1" w15:restartNumberingAfterBreak="0">
    <w:nsid w:val="09EC4E29"/>
    <w:multiLevelType w:val="multilevel"/>
    <w:tmpl w:val="6AEEB724"/>
    <w:lvl w:ilvl="0">
      <w:start w:val="1"/>
      <w:numFmt w:val="decimal"/>
      <w:lvlText w:val="%1"/>
      <w:lvlJc w:val="left"/>
      <w:pPr>
        <w:ind w:left="841" w:hanging="4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1" w:hanging="464"/>
        <w:jc w:val="right"/>
      </w:pPr>
      <w:rPr>
        <w:rFonts w:hint="default"/>
        <w:w w:val="100"/>
        <w:lang w:val="ru-RU" w:eastAsia="en-US" w:bidi="ar-SA"/>
      </w:rPr>
    </w:lvl>
    <w:lvl w:ilvl="2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3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3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1757547"/>
    <w:multiLevelType w:val="multilevel"/>
    <w:tmpl w:val="53321D9E"/>
    <w:lvl w:ilvl="0">
      <w:start w:val="8"/>
      <w:numFmt w:val="decimal"/>
      <w:lvlText w:val="%1"/>
      <w:lvlJc w:val="left"/>
      <w:pPr>
        <w:ind w:left="102" w:hanging="4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78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45" w:hanging="4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7" w:hanging="4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0" w:hanging="4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3" w:hanging="4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5" w:hanging="4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8" w:hanging="4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1" w:hanging="478"/>
      </w:pPr>
      <w:rPr>
        <w:rFonts w:hint="default"/>
        <w:lang w:val="ru-RU" w:eastAsia="en-US" w:bidi="ar-SA"/>
      </w:rPr>
    </w:lvl>
  </w:abstractNum>
  <w:abstractNum w:abstractNumId="3" w15:restartNumberingAfterBreak="0">
    <w:nsid w:val="326E5514"/>
    <w:multiLevelType w:val="multilevel"/>
    <w:tmpl w:val="B70CCE98"/>
    <w:lvl w:ilvl="0">
      <w:start w:val="6"/>
      <w:numFmt w:val="decimal"/>
      <w:lvlText w:val="%1"/>
      <w:lvlJc w:val="left"/>
      <w:pPr>
        <w:ind w:left="102" w:hanging="4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68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45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7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0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3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5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8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1" w:hanging="468"/>
      </w:pPr>
      <w:rPr>
        <w:rFonts w:hint="default"/>
        <w:lang w:val="ru-RU" w:eastAsia="en-US" w:bidi="ar-SA"/>
      </w:rPr>
    </w:lvl>
  </w:abstractNum>
  <w:abstractNum w:abstractNumId="4" w15:restartNumberingAfterBreak="0">
    <w:nsid w:val="37BB52DA"/>
    <w:multiLevelType w:val="multilevel"/>
    <w:tmpl w:val="1D6280C2"/>
    <w:lvl w:ilvl="0">
      <w:start w:val="7"/>
      <w:numFmt w:val="decimal"/>
      <w:lvlText w:val="%1"/>
      <w:lvlJc w:val="left"/>
      <w:pPr>
        <w:ind w:left="102" w:hanging="41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1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45" w:hanging="4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7" w:hanging="4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0" w:hanging="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3" w:hanging="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5" w:hanging="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8" w:hanging="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1" w:hanging="416"/>
      </w:pPr>
      <w:rPr>
        <w:rFonts w:hint="default"/>
        <w:lang w:val="ru-RU" w:eastAsia="en-US" w:bidi="ar-SA"/>
      </w:rPr>
    </w:lvl>
  </w:abstractNum>
  <w:abstractNum w:abstractNumId="5" w15:restartNumberingAfterBreak="0">
    <w:nsid w:val="4B083389"/>
    <w:multiLevelType w:val="multilevel"/>
    <w:tmpl w:val="20802034"/>
    <w:lvl w:ilvl="0">
      <w:start w:val="10"/>
      <w:numFmt w:val="decimal"/>
      <w:lvlText w:val="%1"/>
      <w:lvlJc w:val="left"/>
      <w:pPr>
        <w:ind w:left="102" w:hanging="6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2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45" w:hanging="6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7" w:hanging="6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0" w:hanging="6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3" w:hanging="6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5" w:hanging="6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8" w:hanging="6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1" w:hanging="624"/>
      </w:pPr>
      <w:rPr>
        <w:rFonts w:hint="default"/>
        <w:lang w:val="ru-RU" w:eastAsia="en-US" w:bidi="ar-SA"/>
      </w:rPr>
    </w:lvl>
  </w:abstractNum>
  <w:abstractNum w:abstractNumId="6" w15:restartNumberingAfterBreak="0">
    <w:nsid w:val="4C5A5057"/>
    <w:multiLevelType w:val="multilevel"/>
    <w:tmpl w:val="DBB8D2B4"/>
    <w:lvl w:ilvl="0">
      <w:start w:val="9"/>
      <w:numFmt w:val="decimal"/>
      <w:lvlText w:val="%1"/>
      <w:lvlJc w:val="left"/>
      <w:pPr>
        <w:ind w:left="102" w:hanging="43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3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45" w:hanging="4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7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0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3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8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1" w:hanging="430"/>
      </w:pPr>
      <w:rPr>
        <w:rFonts w:hint="default"/>
        <w:lang w:val="ru-RU" w:eastAsia="en-US" w:bidi="ar-SA"/>
      </w:rPr>
    </w:lvl>
  </w:abstractNum>
  <w:abstractNum w:abstractNumId="7" w15:restartNumberingAfterBreak="0">
    <w:nsid w:val="62466545"/>
    <w:multiLevelType w:val="hybridMultilevel"/>
    <w:tmpl w:val="1744CD3C"/>
    <w:lvl w:ilvl="0" w:tplc="D4568B8C">
      <w:start w:val="1"/>
      <w:numFmt w:val="decimal"/>
      <w:lvlText w:val="%1."/>
      <w:lvlJc w:val="left"/>
      <w:pPr>
        <w:ind w:left="1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5" w:hanging="360"/>
      </w:pPr>
    </w:lvl>
    <w:lvl w:ilvl="2" w:tplc="0419001B" w:tentative="1">
      <w:start w:val="1"/>
      <w:numFmt w:val="lowerRoman"/>
      <w:lvlText w:val="%3."/>
      <w:lvlJc w:val="right"/>
      <w:pPr>
        <w:ind w:left="2525" w:hanging="180"/>
      </w:pPr>
    </w:lvl>
    <w:lvl w:ilvl="3" w:tplc="0419000F" w:tentative="1">
      <w:start w:val="1"/>
      <w:numFmt w:val="decimal"/>
      <w:lvlText w:val="%4."/>
      <w:lvlJc w:val="left"/>
      <w:pPr>
        <w:ind w:left="3245" w:hanging="360"/>
      </w:pPr>
    </w:lvl>
    <w:lvl w:ilvl="4" w:tplc="04190019" w:tentative="1">
      <w:start w:val="1"/>
      <w:numFmt w:val="lowerLetter"/>
      <w:lvlText w:val="%5."/>
      <w:lvlJc w:val="left"/>
      <w:pPr>
        <w:ind w:left="3965" w:hanging="360"/>
      </w:pPr>
    </w:lvl>
    <w:lvl w:ilvl="5" w:tplc="0419001B" w:tentative="1">
      <w:start w:val="1"/>
      <w:numFmt w:val="lowerRoman"/>
      <w:lvlText w:val="%6."/>
      <w:lvlJc w:val="right"/>
      <w:pPr>
        <w:ind w:left="4685" w:hanging="180"/>
      </w:pPr>
    </w:lvl>
    <w:lvl w:ilvl="6" w:tplc="0419000F" w:tentative="1">
      <w:start w:val="1"/>
      <w:numFmt w:val="decimal"/>
      <w:lvlText w:val="%7."/>
      <w:lvlJc w:val="left"/>
      <w:pPr>
        <w:ind w:left="5405" w:hanging="360"/>
      </w:pPr>
    </w:lvl>
    <w:lvl w:ilvl="7" w:tplc="04190019" w:tentative="1">
      <w:start w:val="1"/>
      <w:numFmt w:val="lowerLetter"/>
      <w:lvlText w:val="%8."/>
      <w:lvlJc w:val="left"/>
      <w:pPr>
        <w:ind w:left="6125" w:hanging="360"/>
      </w:pPr>
    </w:lvl>
    <w:lvl w:ilvl="8" w:tplc="0419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8" w15:restartNumberingAfterBreak="0">
    <w:nsid w:val="6A19026E"/>
    <w:multiLevelType w:val="multilevel"/>
    <w:tmpl w:val="E662EE60"/>
    <w:lvl w:ilvl="0">
      <w:start w:val="4"/>
      <w:numFmt w:val="decimal"/>
      <w:lvlText w:val="%1"/>
      <w:lvlJc w:val="left"/>
      <w:pPr>
        <w:ind w:left="102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64"/>
        <w:jc w:val="right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45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7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0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3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5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8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1" w:hanging="564"/>
      </w:pPr>
      <w:rPr>
        <w:rFonts w:hint="default"/>
        <w:lang w:val="ru-RU" w:eastAsia="en-US" w:bidi="ar-SA"/>
      </w:rPr>
    </w:lvl>
  </w:abstractNum>
  <w:abstractNum w:abstractNumId="9" w15:restartNumberingAfterBreak="0">
    <w:nsid w:val="6C315750"/>
    <w:multiLevelType w:val="multilevel"/>
    <w:tmpl w:val="7CB809FA"/>
    <w:lvl w:ilvl="0">
      <w:start w:val="5"/>
      <w:numFmt w:val="decimal"/>
      <w:lvlText w:val="%1"/>
      <w:lvlJc w:val="left"/>
      <w:pPr>
        <w:ind w:left="102" w:hanging="43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45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7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0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3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5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8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1" w:hanging="437"/>
      </w:pPr>
      <w:rPr>
        <w:rFonts w:hint="default"/>
        <w:lang w:val="ru-RU" w:eastAsia="en-US" w:bidi="ar-SA"/>
      </w:rPr>
    </w:lvl>
  </w:abstractNum>
  <w:abstractNum w:abstractNumId="10" w15:restartNumberingAfterBreak="0">
    <w:nsid w:val="6EC70F32"/>
    <w:multiLevelType w:val="multilevel"/>
    <w:tmpl w:val="0DD86E70"/>
    <w:lvl w:ilvl="0">
      <w:start w:val="2"/>
      <w:numFmt w:val="decimal"/>
      <w:lvlText w:val="%1"/>
      <w:lvlJc w:val="left"/>
      <w:pPr>
        <w:ind w:left="102" w:hanging="44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47"/>
        <w:jc w:val="righ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45" w:hanging="4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7" w:hanging="4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0" w:hanging="4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3" w:hanging="4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5" w:hanging="4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8" w:hanging="4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1" w:hanging="447"/>
      </w:pPr>
      <w:rPr>
        <w:rFonts w:hint="default"/>
        <w:lang w:val="ru-RU" w:eastAsia="en-US" w:bidi="ar-SA"/>
      </w:rPr>
    </w:lvl>
  </w:abstractNum>
  <w:abstractNum w:abstractNumId="11" w15:restartNumberingAfterBreak="0">
    <w:nsid w:val="705249DC"/>
    <w:multiLevelType w:val="hybridMultilevel"/>
    <w:tmpl w:val="6EEE40F8"/>
    <w:lvl w:ilvl="0" w:tplc="FFB2D508">
      <w:start w:val="1"/>
      <w:numFmt w:val="decimal"/>
      <w:lvlText w:val="%1."/>
      <w:lvlJc w:val="left"/>
      <w:pPr>
        <w:ind w:left="3892" w:hanging="240"/>
        <w:jc w:val="right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4"/>
        <w:szCs w:val="24"/>
        <w:lang w:val="ru-RU" w:eastAsia="en-US" w:bidi="ar-SA"/>
      </w:rPr>
    </w:lvl>
    <w:lvl w:ilvl="1" w:tplc="17B83A48">
      <w:numFmt w:val="bullet"/>
      <w:lvlText w:val="•"/>
      <w:lvlJc w:val="left"/>
      <w:pPr>
        <w:ind w:left="4492" w:hanging="240"/>
      </w:pPr>
      <w:rPr>
        <w:rFonts w:hint="default"/>
        <w:lang w:val="ru-RU" w:eastAsia="en-US" w:bidi="ar-SA"/>
      </w:rPr>
    </w:lvl>
    <w:lvl w:ilvl="2" w:tplc="6952FDC6">
      <w:numFmt w:val="bullet"/>
      <w:lvlText w:val="•"/>
      <w:lvlJc w:val="left"/>
      <w:pPr>
        <w:ind w:left="5085" w:hanging="240"/>
      </w:pPr>
      <w:rPr>
        <w:rFonts w:hint="default"/>
        <w:lang w:val="ru-RU" w:eastAsia="en-US" w:bidi="ar-SA"/>
      </w:rPr>
    </w:lvl>
    <w:lvl w:ilvl="3" w:tplc="3440D592">
      <w:numFmt w:val="bullet"/>
      <w:lvlText w:val="•"/>
      <w:lvlJc w:val="left"/>
      <w:pPr>
        <w:ind w:left="5677" w:hanging="240"/>
      </w:pPr>
      <w:rPr>
        <w:rFonts w:hint="default"/>
        <w:lang w:val="ru-RU" w:eastAsia="en-US" w:bidi="ar-SA"/>
      </w:rPr>
    </w:lvl>
    <w:lvl w:ilvl="4" w:tplc="CC045F86">
      <w:numFmt w:val="bullet"/>
      <w:lvlText w:val="•"/>
      <w:lvlJc w:val="left"/>
      <w:pPr>
        <w:ind w:left="6270" w:hanging="240"/>
      </w:pPr>
      <w:rPr>
        <w:rFonts w:hint="default"/>
        <w:lang w:val="ru-RU" w:eastAsia="en-US" w:bidi="ar-SA"/>
      </w:rPr>
    </w:lvl>
    <w:lvl w:ilvl="5" w:tplc="0E8685C0">
      <w:numFmt w:val="bullet"/>
      <w:lvlText w:val="•"/>
      <w:lvlJc w:val="left"/>
      <w:pPr>
        <w:ind w:left="6863" w:hanging="240"/>
      </w:pPr>
      <w:rPr>
        <w:rFonts w:hint="default"/>
        <w:lang w:val="ru-RU" w:eastAsia="en-US" w:bidi="ar-SA"/>
      </w:rPr>
    </w:lvl>
    <w:lvl w:ilvl="6" w:tplc="9FEEF6B8">
      <w:numFmt w:val="bullet"/>
      <w:lvlText w:val="•"/>
      <w:lvlJc w:val="left"/>
      <w:pPr>
        <w:ind w:left="7455" w:hanging="240"/>
      </w:pPr>
      <w:rPr>
        <w:rFonts w:hint="default"/>
        <w:lang w:val="ru-RU" w:eastAsia="en-US" w:bidi="ar-SA"/>
      </w:rPr>
    </w:lvl>
    <w:lvl w:ilvl="7" w:tplc="B764167A">
      <w:numFmt w:val="bullet"/>
      <w:lvlText w:val="•"/>
      <w:lvlJc w:val="left"/>
      <w:pPr>
        <w:ind w:left="8048" w:hanging="240"/>
      </w:pPr>
      <w:rPr>
        <w:rFonts w:hint="default"/>
        <w:lang w:val="ru-RU" w:eastAsia="en-US" w:bidi="ar-SA"/>
      </w:rPr>
    </w:lvl>
    <w:lvl w:ilvl="8" w:tplc="9EC8E9AA">
      <w:numFmt w:val="bullet"/>
      <w:lvlText w:val="•"/>
      <w:lvlJc w:val="left"/>
      <w:pPr>
        <w:ind w:left="8641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72724793"/>
    <w:multiLevelType w:val="hybridMultilevel"/>
    <w:tmpl w:val="2E42ED6A"/>
    <w:lvl w:ilvl="0" w:tplc="C4520416">
      <w:start w:val="3"/>
      <w:numFmt w:val="decimal"/>
      <w:lvlText w:val="%1."/>
      <w:lvlJc w:val="left"/>
      <w:pPr>
        <w:ind w:left="1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5" w:hanging="360"/>
      </w:pPr>
    </w:lvl>
    <w:lvl w:ilvl="2" w:tplc="0419001B" w:tentative="1">
      <w:start w:val="1"/>
      <w:numFmt w:val="lowerRoman"/>
      <w:lvlText w:val="%3."/>
      <w:lvlJc w:val="right"/>
      <w:pPr>
        <w:ind w:left="2525" w:hanging="180"/>
      </w:pPr>
    </w:lvl>
    <w:lvl w:ilvl="3" w:tplc="0419000F" w:tentative="1">
      <w:start w:val="1"/>
      <w:numFmt w:val="decimal"/>
      <w:lvlText w:val="%4."/>
      <w:lvlJc w:val="left"/>
      <w:pPr>
        <w:ind w:left="3245" w:hanging="360"/>
      </w:pPr>
    </w:lvl>
    <w:lvl w:ilvl="4" w:tplc="04190019" w:tentative="1">
      <w:start w:val="1"/>
      <w:numFmt w:val="lowerLetter"/>
      <w:lvlText w:val="%5."/>
      <w:lvlJc w:val="left"/>
      <w:pPr>
        <w:ind w:left="3965" w:hanging="360"/>
      </w:pPr>
    </w:lvl>
    <w:lvl w:ilvl="5" w:tplc="0419001B" w:tentative="1">
      <w:start w:val="1"/>
      <w:numFmt w:val="lowerRoman"/>
      <w:lvlText w:val="%6."/>
      <w:lvlJc w:val="right"/>
      <w:pPr>
        <w:ind w:left="4685" w:hanging="180"/>
      </w:pPr>
    </w:lvl>
    <w:lvl w:ilvl="6" w:tplc="0419000F" w:tentative="1">
      <w:start w:val="1"/>
      <w:numFmt w:val="decimal"/>
      <w:lvlText w:val="%7."/>
      <w:lvlJc w:val="left"/>
      <w:pPr>
        <w:ind w:left="5405" w:hanging="360"/>
      </w:pPr>
    </w:lvl>
    <w:lvl w:ilvl="7" w:tplc="04190019" w:tentative="1">
      <w:start w:val="1"/>
      <w:numFmt w:val="lowerLetter"/>
      <w:lvlText w:val="%8."/>
      <w:lvlJc w:val="left"/>
      <w:pPr>
        <w:ind w:left="6125" w:hanging="360"/>
      </w:pPr>
    </w:lvl>
    <w:lvl w:ilvl="8" w:tplc="0419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13" w15:restartNumberingAfterBreak="0">
    <w:nsid w:val="72B6038A"/>
    <w:multiLevelType w:val="multilevel"/>
    <w:tmpl w:val="57D84C20"/>
    <w:lvl w:ilvl="0">
      <w:start w:val="3"/>
      <w:numFmt w:val="decimal"/>
      <w:lvlText w:val="%1"/>
      <w:lvlJc w:val="left"/>
      <w:pPr>
        <w:ind w:left="102" w:hanging="49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99"/>
        <w:jc w:val="righ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2">
      <w:numFmt w:val="bullet"/>
      <w:lvlText w:val=""/>
      <w:lvlJc w:val="left"/>
      <w:pPr>
        <w:ind w:left="822" w:hanging="360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82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2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36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9"/>
  </w:num>
  <w:num w:numId="7">
    <w:abstractNumId w:val="8"/>
  </w:num>
  <w:num w:numId="8">
    <w:abstractNumId w:val="13"/>
  </w:num>
  <w:num w:numId="9">
    <w:abstractNumId w:val="10"/>
  </w:num>
  <w:num w:numId="10">
    <w:abstractNumId w:val="1"/>
  </w:num>
  <w:num w:numId="11">
    <w:abstractNumId w:val="11"/>
  </w:num>
  <w:num w:numId="12">
    <w:abstractNumId w:val="0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64B"/>
    <w:rsid w:val="001C08FD"/>
    <w:rsid w:val="0025264B"/>
    <w:rsid w:val="002622BC"/>
    <w:rsid w:val="003E452B"/>
    <w:rsid w:val="003F69D0"/>
    <w:rsid w:val="00467E09"/>
    <w:rsid w:val="00473953"/>
    <w:rsid w:val="004A2830"/>
    <w:rsid w:val="004E504C"/>
    <w:rsid w:val="005556E6"/>
    <w:rsid w:val="007A2497"/>
    <w:rsid w:val="007E4BD7"/>
    <w:rsid w:val="00802DF3"/>
    <w:rsid w:val="0089400C"/>
    <w:rsid w:val="0092353D"/>
    <w:rsid w:val="00C6765A"/>
    <w:rsid w:val="00D63A2E"/>
    <w:rsid w:val="00D64BC8"/>
    <w:rsid w:val="00DC79E2"/>
    <w:rsid w:val="00E23B86"/>
    <w:rsid w:val="00E25758"/>
    <w:rsid w:val="00EF1A69"/>
    <w:rsid w:val="00F156F0"/>
    <w:rsid w:val="00FF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DE348"/>
  <w15:docId w15:val="{707D2F3E-FA44-49BC-A960-777924C57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37" w:right="34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966" w:hanging="24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2" w:firstLine="18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2353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353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8</Pages>
  <Words>3555</Words>
  <Characters>20266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Secretar</dc:creator>
  <cp:lastModifiedBy>User</cp:lastModifiedBy>
  <cp:revision>19</cp:revision>
  <cp:lastPrinted>2023-04-12T07:12:00Z</cp:lastPrinted>
  <dcterms:created xsi:type="dcterms:W3CDTF">2020-01-21T04:41:00Z</dcterms:created>
  <dcterms:modified xsi:type="dcterms:W3CDTF">2026-08-18T09:17:00Z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2020-01-21T00:00:00Z</vt:filetime>
  </property>
</Properties>
</file>